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9" w:lineRule="exact"/>
        <w:ind w:right="0"/>
        <w:jc w:val="left"/>
      </w:pPr>
      <w:bookmarkStart w:name="Toukokuu 2013" w:id="1"/>
      <w:bookmarkEnd w:id="1"/>
      <w:r>
        <w:rPr/>
      </w:r>
      <w:r>
        <w:rPr>
          <w:spacing w:val="-1"/>
        </w:rPr>
        <w:t>Toukokuu</w:t>
      </w:r>
      <w:r>
        <w:rPr>
          <w:spacing w:val="-2"/>
        </w:rPr>
        <w:t> </w:t>
      </w:r>
      <w:r>
        <w:rPr>
          <w:spacing w:val="-1"/>
        </w:rPr>
        <w:t>2013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1" w:lineRule="auto" w:before="135"/>
        <w:ind w:left="2648" w:right="119" w:hanging="2506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Peregrine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pacing w:val="-1"/>
          <w:sz w:val="28"/>
        </w:rPr>
        <w:t>Semiconductor</w:t>
      </w:r>
      <w:r>
        <w:rPr>
          <w:rFonts w:ascii="Arial"/>
          <w:b/>
          <w:spacing w:val="2"/>
          <w:sz w:val="28"/>
        </w:rPr>
        <w:t> </w:t>
      </w:r>
      <w:r>
        <w:rPr>
          <w:rFonts w:ascii="Arial"/>
          <w:b/>
          <w:spacing w:val="-1"/>
          <w:sz w:val="28"/>
        </w:rPr>
        <w:t>tarjoaa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pacing w:val="-2"/>
          <w:sz w:val="28"/>
        </w:rPr>
        <w:t>teollisuuden</w:t>
      </w:r>
      <w:r>
        <w:rPr>
          <w:rFonts w:ascii="Arial"/>
          <w:b/>
          <w:sz w:val="28"/>
        </w:rPr>
        <w:t> </w:t>
      </w:r>
      <w:r>
        <w:rPr>
          <w:rFonts w:ascii="Arial"/>
          <w:b/>
          <w:spacing w:val="-1"/>
          <w:sz w:val="28"/>
        </w:rPr>
        <w:t>laajimman</w:t>
      </w:r>
      <w:r>
        <w:rPr>
          <w:rFonts w:ascii="Arial"/>
          <w:b/>
          <w:sz w:val="28"/>
        </w:rPr>
        <w:t> </w:t>
      </w:r>
      <w:r>
        <w:rPr>
          <w:rFonts w:ascii="Arial"/>
          <w:b/>
          <w:spacing w:val="-1"/>
          <w:sz w:val="28"/>
        </w:rPr>
        <w:t>integroitujen</w:t>
      </w:r>
      <w:r>
        <w:rPr>
          <w:rFonts w:ascii="Arial"/>
          <w:b/>
          <w:spacing w:val="51"/>
          <w:sz w:val="28"/>
        </w:rPr>
        <w:t> </w:t>
      </w:r>
      <w:r>
        <w:rPr>
          <w:rFonts w:ascii="Arial"/>
          <w:b/>
          <w:spacing w:val="-1"/>
          <w:sz w:val="28"/>
        </w:rPr>
        <w:t>RF-virityspiirien</w:t>
      </w:r>
      <w:r>
        <w:rPr>
          <w:rFonts w:ascii="Arial"/>
          <w:b/>
          <w:sz w:val="28"/>
        </w:rPr>
        <w:t> </w:t>
      </w:r>
      <w:r>
        <w:rPr>
          <w:rFonts w:ascii="Arial"/>
          <w:b/>
          <w:spacing w:val="-1"/>
          <w:sz w:val="28"/>
        </w:rPr>
        <w:t>tuotevalikoiman</w:t>
      </w:r>
      <w:r>
        <w:rPr>
          <w:rFonts w:ascii="Arial"/>
          <w:sz w:val="28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0"/>
        <w:ind w:left="1831" w:right="66" w:hanging="165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i/>
          <w:spacing w:val="-1"/>
          <w:sz w:val="24"/>
          <w:szCs w:val="24"/>
        </w:rPr>
        <w:t>Uusimmat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DuNE™</w:t>
      </w:r>
      <w:r>
        <w:rPr>
          <w:rFonts w:ascii="Arial" w:hAnsi="Arial" w:cs="Arial" w:eastAsia="Arial"/>
          <w:i/>
          <w:spacing w:val="2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DTC-piirit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parantavat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RFID-,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sotilasradio-,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testaus- ja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mitaus-,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M2M-</w:t>
      </w:r>
      <w:r>
        <w:rPr>
          <w:rFonts w:ascii="Arial" w:hAnsi="Arial" w:cs="Arial" w:eastAsia="Arial"/>
          <w:i/>
          <w:spacing w:val="6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ja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langattomien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infrastruktuurisovelluksien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suorituskykyä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11"/>
        <w:rPr>
          <w:rFonts w:ascii="Arial" w:hAnsi="Arial" w:cs="Arial" w:eastAsia="Arial"/>
          <w:i/>
          <w:sz w:val="23"/>
          <w:szCs w:val="23"/>
        </w:rPr>
      </w:pPr>
    </w:p>
    <w:p>
      <w:pPr>
        <w:pStyle w:val="BodyText"/>
        <w:spacing w:line="312" w:lineRule="auto"/>
        <w:ind w:left="139" w:right="265"/>
        <w:jc w:val="left"/>
      </w:pPr>
      <w:bookmarkStart w:name="Peregrine Semiconductor Corporation (NAS" w:id="2"/>
      <w:bookmarkEnd w:id="2"/>
      <w:r>
        <w:rPr/>
      </w:r>
      <w:r>
        <w:rPr>
          <w:rFonts w:ascii="Arial" w:hAnsi="Arial" w:cs="Arial" w:eastAsia="Arial"/>
          <w:b/>
          <w:bCs/>
          <w:color w:val="0000FF"/>
        </w:rPr>
      </w:r>
      <w:hyperlink r:id="rId6"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Peregrine</w:t>
        </w:r>
        <w:r>
          <w:rPr>
            <w:rFonts w:ascii="Arial" w:hAnsi="Arial" w:cs="Arial" w:eastAsia="Arial"/>
            <w:b/>
            <w:bCs/>
            <w:color w:val="0000FF"/>
            <w:spacing w:val="-2"/>
            <w:u w:val="thick" w:color="0000FF"/>
          </w:rPr>
          <w:t> </w:t>
        </w:r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Semiconductor</w:t>
        </w:r>
        <w:r>
          <w:rPr>
            <w:rFonts w:ascii="Arial" w:hAnsi="Arial" w:cs="Arial" w:eastAsia="Arial"/>
            <w:b/>
            <w:bCs/>
            <w:color w:val="0000FF"/>
            <w:spacing w:val="2"/>
            <w:u w:val="thick" w:color="0000FF"/>
          </w:rPr>
          <w:t> </w:t>
        </w:r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Corporation</w:t>
        </w:r>
        <w:r>
          <w:rPr>
            <w:rFonts w:ascii="Arial" w:hAnsi="Arial" w:cs="Arial" w:eastAsia="Arial"/>
            <w:b/>
            <w:bCs/>
            <w:color w:val="0000FF"/>
            <w:spacing w:val="-2"/>
            <w:u w:val="thick" w:color="0000FF"/>
          </w:rPr>
          <w:t> </w:t>
        </w:r>
        <w:r>
          <w:rPr>
            <w:rFonts w:ascii="Arial" w:hAnsi="Arial" w:cs="Arial" w:eastAsia="Arial"/>
            <w:b/>
            <w:bCs/>
            <w:color w:val="0000FF"/>
            <w:spacing w:val="-2"/>
          </w:rPr>
        </w:r>
      </w:hyperlink>
      <w:r>
        <w:rPr>
          <w:rFonts w:ascii="Arial" w:hAnsi="Arial" w:cs="Arial" w:eastAsia="Arial"/>
          <w:b/>
          <w:bCs/>
          <w:spacing w:val="-2"/>
        </w:rPr>
        <w:t>(NASDAQ:</w:t>
      </w:r>
      <w:r>
        <w:rPr>
          <w:rFonts w:ascii="Arial" w:hAnsi="Arial" w:cs="Arial" w:eastAsia="Arial"/>
          <w:b/>
          <w:bCs/>
          <w:spacing w:val="2"/>
        </w:rPr>
        <w:t> </w:t>
      </w:r>
      <w:r>
        <w:rPr>
          <w:rFonts w:ascii="Arial" w:hAnsi="Arial" w:cs="Arial" w:eastAsia="Arial"/>
          <w:b/>
          <w:bCs/>
          <w:spacing w:val="-1"/>
        </w:rPr>
        <w:t>PSMI)</w:t>
      </w:r>
      <w:r>
        <w:rPr>
          <w:spacing w:val="-1"/>
        </w:rPr>
        <w:t>, tehtaaton</w:t>
      </w:r>
      <w:r>
        <w:rPr>
          <w:spacing w:val="-2"/>
        </w:rPr>
        <w:t> </w:t>
      </w:r>
      <w:r>
        <w:rPr>
          <w:spacing w:val="-1"/>
        </w:rPr>
        <w:t>korkealuokkaisten</w:t>
      </w:r>
      <w:r>
        <w:rPr>
          <w:spacing w:val="50"/>
        </w:rPr>
        <w:t> </w:t>
      </w:r>
      <w:r>
        <w:rPr>
          <w:spacing w:val="-1"/>
        </w:rPr>
        <w:t>radiotaajuusmikropiirien</w:t>
      </w:r>
      <w:r>
        <w:rPr>
          <w:spacing w:val="-2"/>
        </w:rPr>
        <w:t> </w:t>
      </w:r>
      <w:r>
        <w:rPr>
          <w:spacing w:val="-1"/>
        </w:rPr>
        <w:t>(RFIC,</w:t>
      </w:r>
      <w:r>
        <w:rPr/>
        <w:t> </w:t>
      </w:r>
      <w:r>
        <w:rPr>
          <w:spacing w:val="-1"/>
        </w:rPr>
        <w:t>Radio</w:t>
      </w:r>
      <w:r>
        <w:rPr>
          <w:spacing w:val="1"/>
        </w:rPr>
        <w:t> </w:t>
      </w:r>
      <w:r>
        <w:rPr>
          <w:spacing w:val="-1"/>
        </w:rPr>
        <w:t>Frequency</w:t>
      </w:r>
      <w:r>
        <w:rPr>
          <w:spacing w:val="-4"/>
        </w:rPr>
        <w:t> </w:t>
      </w:r>
      <w:r>
        <w:rPr>
          <w:spacing w:val="-1"/>
        </w:rPr>
        <w:t>Integrated</w:t>
      </w:r>
      <w:r>
        <w:rPr>
          <w:spacing w:val="-2"/>
        </w:rPr>
        <w:t> </w:t>
      </w:r>
      <w:r>
        <w:rPr>
          <w:spacing w:val="-1"/>
        </w:rPr>
        <w:t>Circuit)</w:t>
      </w:r>
      <w:r>
        <w:rPr>
          <w:spacing w:val="-3"/>
        </w:rPr>
        <w:t> </w:t>
      </w:r>
      <w:r>
        <w:rPr>
          <w:spacing w:val="-1"/>
        </w:rPr>
        <w:t>toimittaja,</w:t>
      </w:r>
      <w:r>
        <w:rPr/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1"/>
        </w:rPr>
        <w:t>julkistanut</w:t>
      </w:r>
      <w:r>
        <w:rPr>
          <w:spacing w:val="47"/>
        </w:rPr>
        <w:t> </w:t>
      </w:r>
      <w:r>
        <w:rPr>
          <w:spacing w:val="-1"/>
        </w:rPr>
        <w:t>neljä</w:t>
      </w:r>
      <w:r>
        <w:rPr/>
        <w:t> </w:t>
      </w:r>
      <w:r>
        <w:rPr>
          <w:spacing w:val="-1"/>
        </w:rPr>
        <w:t>uutta</w:t>
      </w:r>
      <w:r>
        <w:rPr>
          <w:spacing w:val="-2"/>
        </w:rPr>
        <w:t> DTC-piiriä</w:t>
      </w:r>
      <w:r>
        <w:rPr/>
        <w:t> </w:t>
      </w:r>
      <w:r>
        <w:rPr>
          <w:spacing w:val="-1"/>
        </w:rPr>
        <w:t>(Digitally</w:t>
      </w:r>
      <w:r>
        <w:rPr>
          <w:spacing w:val="-2"/>
        </w:rPr>
        <w:t> </w:t>
      </w:r>
      <w:r>
        <w:rPr>
          <w:spacing w:val="-1"/>
        </w:rPr>
        <w:t>Tunable</w:t>
      </w:r>
      <w:r>
        <w:rPr>
          <w:spacing w:val="-2"/>
        </w:rPr>
        <w:t> </w:t>
      </w:r>
      <w:r>
        <w:rPr>
          <w:spacing w:val="-1"/>
        </w:rPr>
        <w:t>Capacitor,</w:t>
      </w:r>
      <w:r>
        <w:rPr>
          <w:spacing w:val="2"/>
        </w:rPr>
        <w:t> </w:t>
      </w:r>
      <w:r>
        <w:rPr>
          <w:spacing w:val="-1"/>
        </w:rPr>
        <w:t>digitaalisesti</w:t>
      </w:r>
      <w:r>
        <w:rPr/>
        <w:t> </w:t>
      </w:r>
      <w:r>
        <w:rPr>
          <w:spacing w:val="-2"/>
        </w:rPr>
        <w:t>viritettävä </w:t>
      </w:r>
      <w:r>
        <w:rPr>
          <w:spacing w:val="-1"/>
        </w:rPr>
        <w:t>kondensaattori).</w:t>
      </w:r>
      <w:r>
        <w:rPr>
          <w:spacing w:val="71"/>
        </w:rPr>
        <w:t> </w:t>
      </w:r>
      <w:r>
        <w:rPr>
          <w:spacing w:val="-1"/>
        </w:rPr>
        <w:t>Kaikki</w:t>
      </w:r>
      <w:r>
        <w:rPr/>
        <w:t> </w:t>
      </w:r>
      <w:r>
        <w:rPr>
          <w:spacing w:val="-1"/>
        </w:rPr>
        <w:t>neljä</w:t>
      </w:r>
      <w:r>
        <w:rPr>
          <w:spacing w:val="-2"/>
        </w:rPr>
        <w:t> piiriä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valmistettu</w:t>
      </w:r>
      <w:r>
        <w:rPr>
          <w:spacing w:val="-2"/>
        </w:rPr>
        <w:t> </w:t>
      </w:r>
      <w:r>
        <w:rPr>
          <w:spacing w:val="-1"/>
        </w:rPr>
        <w:t>Peregrinen</w:t>
      </w:r>
      <w:r>
        <w:rPr>
          <w:spacing w:val="-1"/>
        </w:rPr>
        <w:t> </w:t>
      </w:r>
      <w:hyperlink r:id="rId7">
        <w:r>
          <w:rPr>
            <w:rFonts w:ascii="Arial" w:hAnsi="Arial" w:cs="Arial" w:eastAsia="Arial"/>
            <w:b/>
            <w:bCs/>
            <w:color w:val="0000FF"/>
            <w:spacing w:val="-1"/>
          </w:rPr>
        </w:r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DuNE™</w:t>
        </w:r>
        <w:r>
          <w:rPr>
            <w:rFonts w:ascii="Arial" w:hAnsi="Arial" w:cs="Arial" w:eastAsia="Arial"/>
            <w:b/>
            <w:bCs/>
            <w:color w:val="0000FF"/>
          </w:rPr>
        </w:r>
      </w:hyperlink>
      <w:r>
        <w:rPr>
          <w:spacing w:val="-1"/>
        </w:rPr>
        <w:t>-teknologiaa käyttämällä</w:t>
      </w:r>
      <w:r>
        <w:rPr>
          <w:spacing w:val="1"/>
        </w:rPr>
        <w:t> </w:t>
      </w:r>
      <w:r>
        <w:rPr/>
        <w:t>ja </w:t>
      </w:r>
      <w:r>
        <w:rPr>
          <w:spacing w:val="-1"/>
        </w:rPr>
        <w:t>uusien</w:t>
      </w:r>
      <w:r>
        <w:rPr>
          <w:spacing w:val="-2"/>
        </w:rPr>
        <w:t> piirien</w:t>
      </w:r>
      <w:r>
        <w:rPr>
          <w:spacing w:val="58"/>
        </w:rPr>
        <w:t> </w:t>
      </w:r>
      <w:r>
        <w:rPr>
          <w:spacing w:val="-1"/>
        </w:rPr>
        <w:t>myötä</w:t>
      </w:r>
      <w:r>
        <w:rPr/>
        <w:t> </w:t>
      </w:r>
      <w:r>
        <w:rPr>
          <w:spacing w:val="-1"/>
        </w:rPr>
        <w:t>Peregrinen</w:t>
      </w:r>
      <w:r>
        <w:rPr/>
        <w:t> </w:t>
      </w:r>
      <w:r>
        <w:rPr>
          <w:spacing w:val="-1"/>
        </w:rPr>
        <w:t>integroitujen</w:t>
      </w:r>
      <w:r>
        <w:rPr/>
        <w:t> </w:t>
      </w:r>
      <w:r>
        <w:rPr>
          <w:spacing w:val="-2"/>
        </w:rPr>
        <w:t>RF-viritysmikropiirien</w:t>
      </w:r>
      <w:r>
        <w:rPr/>
        <w:t> </w:t>
      </w:r>
      <w:r>
        <w:rPr>
          <w:spacing w:val="-1"/>
        </w:rPr>
        <w:t>tuotevalikoima</w:t>
      </w:r>
      <w:r>
        <w:rPr/>
        <w:t> </w:t>
      </w:r>
      <w:r>
        <w:rPr>
          <w:spacing w:val="-1"/>
        </w:rPr>
        <w:t>on</w:t>
      </w:r>
      <w:r>
        <w:rPr>
          <w:spacing w:val="-2"/>
        </w:rPr>
        <w:t> nyt</w:t>
      </w:r>
      <w:r>
        <w:rPr/>
        <w:t> </w:t>
      </w:r>
      <w:r>
        <w:rPr>
          <w:spacing w:val="-1"/>
        </w:rPr>
        <w:t>teollisuuden</w:t>
      </w:r>
      <w:r>
        <w:rPr/>
        <w:t> </w:t>
      </w:r>
      <w:r>
        <w:rPr>
          <w:spacing w:val="-1"/>
        </w:rPr>
        <w:t>laajin.</w:t>
      </w:r>
      <w:r>
        <w:rPr>
          <w:spacing w:val="-1"/>
        </w:rPr>
        <w:t> </w:t>
      </w:r>
      <w:hyperlink r:id="rId8">
        <w:r>
          <w:rPr>
            <w:rFonts w:ascii="Arial" w:hAnsi="Arial" w:cs="Arial" w:eastAsia="Arial"/>
            <w:b/>
            <w:bCs/>
            <w:color w:val="0000FF"/>
            <w:spacing w:val="-1"/>
          </w:rPr>
        </w:r>
        <w:r>
          <w:rPr>
            <w:rFonts w:ascii="Arial" w:hAnsi="Arial" w:cs="Arial" w:eastAsia="Arial"/>
            <w:b/>
            <w:bCs/>
            <w:color w:val="0000FF"/>
            <w:spacing w:val="-1"/>
          </w:rPr>
          <w:t> </w:t>
        </w:r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PE64906</w:t>
        </w:r>
        <w:r>
          <w:rPr>
            <w:rFonts w:ascii="Arial" w:hAnsi="Arial" w:cs="Arial" w:eastAsia="Arial"/>
            <w:b/>
            <w:bCs/>
            <w:color w:val="0000FF"/>
          </w:rPr>
        </w:r>
      </w:hyperlink>
      <w:r>
        <w:rPr>
          <w:spacing w:val="-1"/>
        </w:rPr>
        <w:t>,</w:t>
      </w:r>
      <w:r>
        <w:rPr>
          <w:spacing w:val="2"/>
        </w:rPr>
        <w:t> </w:t>
      </w:r>
      <w:hyperlink r:id="rId9">
        <w:r>
          <w:rPr>
            <w:rFonts w:ascii="Arial" w:hAnsi="Arial" w:cs="Arial" w:eastAsia="Arial"/>
            <w:b/>
            <w:bCs/>
            <w:color w:val="0000FF"/>
            <w:spacing w:val="2"/>
          </w:rPr>
        </w:r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PE64907</w:t>
        </w:r>
        <w:r>
          <w:rPr>
            <w:rFonts w:ascii="Arial" w:hAnsi="Arial" w:cs="Arial" w:eastAsia="Arial"/>
            <w:b/>
            <w:bCs/>
            <w:color w:val="0000FF"/>
          </w:rPr>
        </w:r>
      </w:hyperlink>
      <w:r>
        <w:rPr>
          <w:spacing w:val="-1"/>
        </w:rPr>
        <w:t>,</w:t>
      </w:r>
      <w:r>
        <w:rPr/>
        <w:t> </w:t>
      </w:r>
      <w:hyperlink r:id="rId10">
        <w:r>
          <w:rPr>
            <w:rFonts w:ascii="Arial" w:hAnsi="Arial" w:cs="Arial" w:eastAsia="Arial"/>
            <w:b/>
            <w:bCs/>
            <w:color w:val="0000FF"/>
          </w:rPr>
        </w:r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PE64908</w:t>
        </w:r>
        <w:r>
          <w:rPr>
            <w:rFonts w:ascii="Arial" w:hAnsi="Arial" w:cs="Arial" w:eastAsia="Arial"/>
            <w:b/>
            <w:bCs/>
            <w:color w:val="0000FF"/>
            <w:spacing w:val="1"/>
            <w:u w:val="thick" w:color="0000FF"/>
          </w:rPr>
          <w:t> </w:t>
        </w:r>
        <w:r>
          <w:rPr>
            <w:rFonts w:ascii="Arial" w:hAnsi="Arial" w:cs="Arial" w:eastAsia="Arial"/>
            <w:b/>
            <w:bCs/>
            <w:color w:val="0000FF"/>
            <w:spacing w:val="1"/>
          </w:rPr>
        </w:r>
      </w:hyperlink>
      <w:r>
        <w:rPr/>
        <w:t>ja</w:t>
      </w:r>
      <w:r>
        <w:rPr>
          <w:spacing w:val="-2"/>
        </w:rPr>
        <w:t> </w:t>
      </w:r>
      <w:hyperlink r:id="rId11">
        <w:r>
          <w:rPr>
            <w:rFonts w:ascii="Arial" w:hAnsi="Arial" w:cs="Arial" w:eastAsia="Arial"/>
            <w:b/>
            <w:bCs/>
            <w:color w:val="0000FF"/>
            <w:spacing w:val="-2"/>
          </w:rPr>
        </w:r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PE64909</w:t>
        </w:r>
        <w:r>
          <w:rPr>
            <w:rFonts w:ascii="Arial" w:hAnsi="Arial" w:cs="Arial" w:eastAsia="Arial"/>
            <w:b/>
            <w:bCs/>
            <w:color w:val="0000FF"/>
            <w:spacing w:val="1"/>
            <w:u w:val="thick" w:color="0000FF"/>
          </w:rPr>
          <w:t> </w:t>
        </w:r>
        <w:r>
          <w:rPr>
            <w:rFonts w:ascii="Arial" w:hAnsi="Arial" w:cs="Arial" w:eastAsia="Arial"/>
            <w:b/>
            <w:bCs/>
            <w:color w:val="0000FF"/>
            <w:spacing w:val="1"/>
          </w:rPr>
        </w:r>
      </w:hyperlink>
      <w:r>
        <w:rPr>
          <w:spacing w:val="-2"/>
        </w:rPr>
        <w:t>DTC-piirien</w:t>
      </w:r>
      <w:r>
        <w:rPr/>
        <w:t> </w:t>
      </w:r>
      <w:r>
        <w:rPr>
          <w:spacing w:val="-1"/>
        </w:rPr>
        <w:t>kapasitanssialue</w:t>
      </w:r>
      <w:r>
        <w:rPr>
          <w:spacing w:val="-2"/>
        </w:rPr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laaja,</w:t>
      </w:r>
      <w:r>
        <w:rPr/>
        <w:t> </w:t>
      </w:r>
      <w:r>
        <w:rPr>
          <w:spacing w:val="-1"/>
        </w:rPr>
        <w:t>0,6</w:t>
      </w:r>
      <w:r>
        <w:rPr/>
        <w:t> –</w:t>
      </w:r>
      <w:r>
        <w:rPr>
          <w:spacing w:val="-2"/>
        </w:rPr>
        <w:t> </w:t>
      </w:r>
      <w:r>
        <w:rPr/>
        <w:t>7,7</w:t>
      </w:r>
      <w:r>
        <w:rPr>
          <w:spacing w:val="-2"/>
        </w:rPr>
        <w:t> </w:t>
      </w:r>
      <w:r>
        <w:rPr>
          <w:spacing w:val="-1"/>
        </w:rPr>
        <w:t>pF,</w:t>
      </w:r>
      <w:r>
        <w:rPr>
          <w:spacing w:val="47"/>
        </w:rPr>
        <w:t> </w:t>
      </w:r>
      <w:r>
        <w:rPr/>
        <w:t>ja</w:t>
      </w:r>
      <w:r>
        <w:rPr>
          <w:spacing w:val="-2"/>
        </w:rPr>
        <w:t> </w:t>
      </w:r>
      <w:r>
        <w:rPr>
          <w:spacing w:val="-1"/>
        </w:rPr>
        <w:t>tehonkesto</w:t>
      </w:r>
      <w:r>
        <w:rPr/>
        <w:t> </w:t>
      </w:r>
      <w:r>
        <w:rPr>
          <w:spacing w:val="-1"/>
        </w:rPr>
        <w:t>yltää</w:t>
      </w:r>
      <w:r>
        <w:rPr>
          <w:spacing w:val="-2"/>
        </w:rPr>
        <w:t> </w:t>
      </w:r>
      <w:r>
        <w:rPr>
          <w:spacing w:val="-1"/>
        </w:rPr>
        <w:t>tasolle</w:t>
      </w:r>
      <w:r>
        <w:rPr>
          <w:spacing w:val="1"/>
        </w:rPr>
        <w:t> </w:t>
      </w:r>
      <w:r>
        <w:rPr>
          <w:spacing w:val="-1"/>
        </w:rPr>
        <w:t>34</w:t>
      </w:r>
      <w:r>
        <w:rPr/>
        <w:t> </w:t>
      </w:r>
      <w:r>
        <w:rPr>
          <w:spacing w:val="-2"/>
        </w:rPr>
        <w:t>dBm</w:t>
      </w:r>
      <w:r>
        <w:rPr>
          <w:spacing w:val="2"/>
        </w:rPr>
        <w:t> </w:t>
      </w:r>
      <w:r>
        <w:rPr/>
        <w:t>@</w:t>
      </w:r>
      <w:r>
        <w:rPr>
          <w:spacing w:val="-2"/>
        </w:rPr>
        <w:t> </w:t>
      </w:r>
      <w:r>
        <w:rPr>
          <w:spacing w:val="-1"/>
        </w:rPr>
        <w:t>50</w:t>
      </w:r>
      <w:r>
        <w:rPr>
          <w:spacing w:val="-2"/>
        </w:rPr>
        <w:t> </w:t>
      </w:r>
      <w:r>
        <w:rPr>
          <w:spacing w:val="-1"/>
        </w:rPr>
        <w:t>Ohmia</w:t>
      </w:r>
      <w:r>
        <w:rPr/>
        <w:t> </w:t>
      </w:r>
      <w:r>
        <w:rPr>
          <w:spacing w:val="-1"/>
        </w:rPr>
        <w:t>(30</w:t>
      </w:r>
      <w:r>
        <w:rPr/>
        <w:t> </w:t>
      </w:r>
      <w:r>
        <w:rPr>
          <w:spacing w:val="-2"/>
        </w:rPr>
        <w:t>Vpk</w:t>
      </w:r>
      <w:r>
        <w:rPr>
          <w:spacing w:val="3"/>
        </w:rPr>
        <w:t> </w:t>
      </w:r>
      <w:r>
        <w:rPr>
          <w:spacing w:val="-2"/>
        </w:rPr>
        <w:t>RF).</w:t>
      </w:r>
      <w:r>
        <w:rPr>
          <w:spacing w:val="2"/>
        </w:rPr>
        <w:t> </w:t>
      </w:r>
      <w:r>
        <w:rPr>
          <w:spacing w:val="-2"/>
        </w:rPr>
        <w:t>Nämä </w:t>
      </w:r>
      <w:r>
        <w:rPr>
          <w:spacing w:val="-1"/>
        </w:rPr>
        <w:t>monoliittiset</w:t>
      </w:r>
      <w:r>
        <w:rPr>
          <w:spacing w:val="2"/>
        </w:rPr>
        <w:t> </w:t>
      </w:r>
      <w:r>
        <w:rPr>
          <w:spacing w:val="-2"/>
        </w:rPr>
        <w:t>DTC-piirit</w:t>
      </w:r>
      <w:r>
        <w:rPr>
          <w:spacing w:val="55"/>
        </w:rPr>
        <w:t> </w:t>
      </w:r>
      <w:r>
        <w:rPr>
          <w:spacing w:val="-1"/>
        </w:rPr>
        <w:t>sisältävät</w:t>
      </w:r>
      <w:r>
        <w:rPr>
          <w:spacing w:val="2"/>
        </w:rPr>
        <w:t> </w:t>
      </w:r>
      <w:r>
        <w:rPr>
          <w:spacing w:val="-1"/>
        </w:rPr>
        <w:t>integroidun</w:t>
      </w:r>
      <w:r>
        <w:rPr/>
        <w:t> </w:t>
      </w:r>
      <w:r>
        <w:rPr>
          <w:spacing w:val="-1"/>
        </w:rPr>
        <w:t>bias-generaattorin,</w:t>
      </w:r>
      <w:r>
        <w:rPr/>
        <w:t> </w:t>
      </w:r>
      <w:r>
        <w:rPr>
          <w:spacing w:val="-1"/>
        </w:rPr>
        <w:t>RF-suodatuksen</w:t>
      </w:r>
      <w:r>
        <w:rPr>
          <w:spacing w:val="-2"/>
        </w:rPr>
        <w:t> </w:t>
      </w:r>
      <w:r>
        <w:rPr/>
        <w:t>ja</w:t>
      </w:r>
      <w:r>
        <w:rPr>
          <w:spacing w:val="-2"/>
        </w:rPr>
        <w:t> </w:t>
      </w:r>
      <w:r>
        <w:rPr>
          <w:spacing w:val="-1"/>
        </w:rPr>
        <w:t>-ohituksen,</w:t>
      </w:r>
      <w:r>
        <w:rPr/>
        <w:t> </w:t>
      </w:r>
      <w:r>
        <w:rPr>
          <w:spacing w:val="-1"/>
        </w:rPr>
        <w:t>ohjausliitännän</w:t>
      </w:r>
      <w:r>
        <w:rPr/>
        <w:t> </w:t>
      </w:r>
      <w:r>
        <w:rPr>
          <w:spacing w:val="-1"/>
        </w:rPr>
        <w:t>sekä</w:t>
      </w:r>
      <w:r>
        <w:rPr>
          <w:spacing w:val="39"/>
        </w:rPr>
        <w:t> </w:t>
      </w:r>
      <w:r>
        <w:rPr>
          <w:spacing w:val="-1"/>
        </w:rPr>
        <w:t>ESD-suojauksen</w:t>
      </w:r>
      <w:r>
        <w:rPr>
          <w:spacing w:val="-2"/>
        </w:rPr>
        <w:t> </w:t>
      </w:r>
      <w:r>
        <w:rPr/>
        <w:t>(2</w:t>
      </w:r>
      <w:r>
        <w:rPr>
          <w:spacing w:val="-4"/>
        </w:rPr>
        <w:t> </w:t>
      </w:r>
      <w:r>
        <w:rPr>
          <w:spacing w:val="1"/>
        </w:rPr>
        <w:t>kV</w:t>
      </w:r>
      <w:r>
        <w:rPr/>
        <w:t> </w:t>
      </w:r>
      <w:r>
        <w:rPr>
          <w:spacing w:val="-2"/>
        </w:rPr>
        <w:t>HBM),</w:t>
      </w:r>
      <w:r>
        <w:rPr>
          <w:spacing w:val="2"/>
        </w:rPr>
        <w:t> </w:t>
      </w:r>
      <w:r>
        <w:rPr/>
        <w:t>2</w:t>
      </w:r>
      <w:r>
        <w:rPr>
          <w:spacing w:val="-2"/>
        </w:rPr>
        <w:t> </w:t>
      </w:r>
      <w:r>
        <w:rPr>
          <w:spacing w:val="-1"/>
        </w:rPr>
        <w:t>mm</w:t>
      </w:r>
      <w:r>
        <w:rPr>
          <w:spacing w:val="2"/>
        </w:rPr>
        <w:t> </w:t>
      </w:r>
      <w:r>
        <w:rPr/>
        <w:t>x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>
          <w:spacing w:val="-1"/>
        </w:rPr>
        <w:t>mm:n</w:t>
      </w:r>
      <w:r>
        <w:rPr>
          <w:spacing w:val="-4"/>
        </w:rPr>
        <w:t> </w:t>
      </w:r>
      <w:r>
        <w:rPr>
          <w:spacing w:val="-1"/>
        </w:rPr>
        <w:t>kokoiseen</w:t>
      </w:r>
      <w:r>
        <w:rPr>
          <w:spacing w:val="-2"/>
        </w:rPr>
        <w:t> </w:t>
      </w:r>
      <w:r>
        <w:rPr>
          <w:spacing w:val="-1"/>
        </w:rPr>
        <w:t>koteloon</w:t>
      </w:r>
      <w:r>
        <w:rPr/>
        <w:t> </w:t>
      </w:r>
      <w:r>
        <w:rPr>
          <w:spacing w:val="-2"/>
        </w:rPr>
        <w:t>pakattuna.</w:t>
      </w:r>
      <w:r>
        <w:rPr>
          <w:spacing w:val="2"/>
        </w:rPr>
        <w:t> </w:t>
      </w:r>
      <w:r>
        <w:rPr>
          <w:spacing w:val="-2"/>
        </w:rPr>
        <w:t>Piirit</w:t>
      </w:r>
      <w:r>
        <w:rPr/>
        <w:t> </w:t>
      </w:r>
      <w:r>
        <w:rPr>
          <w:spacing w:val="-1"/>
        </w:rPr>
        <w:t>tarjoavat</w:t>
      </w:r>
      <w:r>
        <w:rPr>
          <w:spacing w:val="70"/>
        </w:rPr>
        <w:t> </w:t>
      </w:r>
      <w:r>
        <w:rPr>
          <w:spacing w:val="-1"/>
        </w:rPr>
        <w:t>helppokäyttöisen</w:t>
      </w:r>
      <w:r>
        <w:rPr>
          <w:spacing w:val="-2"/>
        </w:rPr>
        <w:t> ratkaisun</w:t>
      </w:r>
      <w:r>
        <w:rPr/>
        <w:t> </w:t>
      </w:r>
      <w:r>
        <w:rPr>
          <w:spacing w:val="-1"/>
        </w:rPr>
        <w:t>antennien</w:t>
      </w:r>
      <w:r>
        <w:rPr/>
        <w:t> </w:t>
      </w:r>
      <w:r>
        <w:rPr>
          <w:spacing w:val="-1"/>
        </w:rPr>
        <w:t>viritykseen,</w:t>
      </w:r>
      <w:r>
        <w:rPr/>
        <w:t> </w:t>
      </w:r>
      <w:r>
        <w:rPr>
          <w:spacing w:val="-1"/>
        </w:rPr>
        <w:t>impedanssisovitukseen,</w:t>
      </w:r>
      <w:r>
        <w:rPr/>
        <w:t> </w:t>
      </w:r>
      <w:r>
        <w:rPr>
          <w:spacing w:val="-1"/>
        </w:rPr>
        <w:t>viritettävien</w:t>
      </w:r>
      <w:r>
        <w:rPr>
          <w:spacing w:val="38"/>
        </w:rPr>
        <w:t> </w:t>
      </w:r>
      <w:r>
        <w:rPr>
          <w:spacing w:val="-1"/>
        </w:rPr>
        <w:t>suotimien</w:t>
      </w:r>
      <w:r>
        <w:rPr>
          <w:spacing w:val="-2"/>
        </w:rPr>
        <w:t> </w:t>
      </w:r>
      <w:r>
        <w:rPr/>
        <w:t>ja </w:t>
      </w:r>
      <w:r>
        <w:rPr>
          <w:spacing w:val="-2"/>
        </w:rPr>
        <w:t>vaihesiirtäjien</w:t>
      </w:r>
      <w:r>
        <w:rPr/>
        <w:t> </w:t>
      </w:r>
      <w:r>
        <w:rPr>
          <w:spacing w:val="-1"/>
        </w:rPr>
        <w:t>toteutukseen</w:t>
      </w:r>
      <w:r>
        <w:rPr/>
        <w:t> </w:t>
      </w:r>
      <w:r>
        <w:rPr>
          <w:spacing w:val="-1"/>
        </w:rPr>
        <w:t>RFID- </w:t>
      </w:r>
      <w:r>
        <w:rPr>
          <w:spacing w:val="-2"/>
        </w:rPr>
        <w:t>(Radio</w:t>
      </w:r>
      <w:r>
        <w:rPr/>
        <w:t> </w:t>
      </w:r>
      <w:r>
        <w:rPr>
          <w:spacing w:val="-1"/>
        </w:rPr>
        <w:t>Frequency</w:t>
      </w:r>
      <w:r>
        <w:rPr>
          <w:spacing w:val="-2"/>
        </w:rPr>
        <w:t> </w:t>
      </w:r>
      <w:r>
        <w:rPr>
          <w:spacing w:val="-1"/>
        </w:rPr>
        <w:t>Idenfication),</w:t>
      </w:r>
      <w:r>
        <w:rPr>
          <w:spacing w:val="2"/>
        </w:rPr>
        <w:t> </w:t>
      </w:r>
      <w:r>
        <w:rPr>
          <w:spacing w:val="-1"/>
        </w:rPr>
        <w:t>sotilasradio-,</w:t>
      </w:r>
      <w:r>
        <w:rPr>
          <w:spacing w:val="71"/>
        </w:rPr>
        <w:t> </w:t>
      </w:r>
      <w:r>
        <w:rPr>
          <w:spacing w:val="-1"/>
        </w:rPr>
        <w:t>testaus- </w:t>
      </w:r>
      <w:r>
        <w:rPr/>
        <w:t>ja</w:t>
      </w:r>
      <w:r>
        <w:rPr>
          <w:spacing w:val="-2"/>
        </w:rPr>
        <w:t> </w:t>
      </w:r>
      <w:r>
        <w:rPr>
          <w:spacing w:val="-1"/>
        </w:rPr>
        <w:t>mittaus-,</w:t>
      </w:r>
      <w:r>
        <w:rPr/>
        <w:t> </w:t>
      </w:r>
      <w:r>
        <w:rPr>
          <w:spacing w:val="-2"/>
        </w:rPr>
        <w:t>M2M-</w:t>
      </w:r>
      <w:r>
        <w:rPr>
          <w:spacing w:val="2"/>
        </w:rPr>
        <w:t> </w:t>
      </w:r>
      <w:r>
        <w:rPr>
          <w:spacing w:val="-1"/>
        </w:rPr>
        <w:t>(Machine-to-Machine)</w:t>
      </w:r>
      <w:r>
        <w:rPr>
          <w:spacing w:val="2"/>
        </w:rPr>
        <w:t> </w:t>
      </w:r>
      <w:r>
        <w:rPr>
          <w:spacing w:val="-1"/>
        </w:rPr>
        <w:t>sovelluksiin</w:t>
      </w:r>
      <w:r>
        <w:rPr>
          <w:spacing w:val="-2"/>
        </w:rPr>
        <w:t> </w:t>
      </w:r>
      <w:r>
        <w:rPr/>
        <w:t>ja </w:t>
      </w:r>
      <w:r>
        <w:rPr>
          <w:spacing w:val="-2"/>
        </w:rPr>
        <w:t>ovat</w:t>
      </w:r>
      <w:r>
        <w:rPr>
          <w:spacing w:val="2"/>
        </w:rPr>
        <w:t> </w:t>
      </w:r>
      <w:r>
        <w:rPr>
          <w:spacing w:val="-2"/>
        </w:rPr>
        <w:t>hyödyllisiä</w:t>
      </w:r>
      <w:r>
        <w:rPr>
          <w:spacing w:val="1"/>
        </w:rPr>
        <w:t> </w:t>
      </w:r>
      <w:r>
        <w:rPr>
          <w:spacing w:val="-1"/>
        </w:rPr>
        <w:t>monissa</w:t>
      </w:r>
      <w:r>
        <w:rPr>
          <w:spacing w:val="55"/>
        </w:rPr>
        <w:t> </w:t>
      </w:r>
      <w:r>
        <w:rPr>
          <w:spacing w:val="-1"/>
        </w:rPr>
        <w:t>langattomiin</w:t>
      </w:r>
      <w:r>
        <w:rPr>
          <w:spacing w:val="1"/>
        </w:rPr>
        <w:t> </w:t>
      </w:r>
      <w:r>
        <w:rPr>
          <w:spacing w:val="-1"/>
        </w:rPr>
        <w:t>infrastruktuurimarkkinoihin</w:t>
      </w:r>
      <w:r>
        <w:rPr>
          <w:spacing w:val="1"/>
        </w:rPr>
        <w:t> </w:t>
      </w:r>
      <w:r>
        <w:rPr>
          <w:spacing w:val="-2"/>
        </w:rPr>
        <w:t>liittyvissä</w:t>
      </w:r>
      <w:r>
        <w:rPr/>
        <w:t> </w:t>
      </w:r>
      <w:r>
        <w:rPr>
          <w:spacing w:val="-1"/>
        </w:rPr>
        <w:t>toteutuksissa.</w:t>
      </w: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312" w:lineRule="auto"/>
        <w:ind w:right="227"/>
        <w:jc w:val="left"/>
      </w:pPr>
      <w:r>
        <w:rPr>
          <w:spacing w:val="-1"/>
        </w:rPr>
        <w:t>“Langattomien</w:t>
      </w:r>
      <w:r>
        <w:rPr>
          <w:spacing w:val="-2"/>
        </w:rPr>
        <w:t> </w:t>
      </w:r>
      <w:r>
        <w:rPr>
          <w:spacing w:val="-1"/>
        </w:rPr>
        <w:t>järjestelmien</w:t>
      </w:r>
      <w:r>
        <w:rPr/>
        <w:t> </w:t>
      </w:r>
      <w:r>
        <w:rPr>
          <w:spacing w:val="-1"/>
        </w:rPr>
        <w:t>jatkuvasti</w:t>
      </w:r>
      <w:r>
        <w:rPr>
          <w:spacing w:val="-3"/>
        </w:rPr>
        <w:t> </w:t>
      </w:r>
      <w:r>
        <w:rPr>
          <w:spacing w:val="-1"/>
        </w:rPr>
        <w:t>kasvava</w:t>
      </w:r>
      <w:r>
        <w:rPr/>
        <w:t> </w:t>
      </w:r>
      <w:r>
        <w:rPr>
          <w:spacing w:val="-1"/>
        </w:rPr>
        <w:t>monimutkaisuus</w:t>
      </w:r>
      <w:r>
        <w:rPr>
          <w:spacing w:val="-2"/>
        </w:rPr>
        <w:t> </w:t>
      </w:r>
      <w:r>
        <w:rPr>
          <w:spacing w:val="-1"/>
        </w:rPr>
        <w:t>lisää</w:t>
      </w:r>
      <w:r>
        <w:rPr/>
        <w:t> </w:t>
      </w:r>
      <w:r>
        <w:rPr>
          <w:spacing w:val="-1"/>
        </w:rPr>
        <w:t>suorituskykyisten</w:t>
      </w:r>
      <w:r>
        <w:rPr>
          <w:spacing w:val="34"/>
        </w:rPr>
        <w:t> </w:t>
      </w:r>
      <w:r>
        <w:rPr>
          <w:spacing w:val="-1"/>
        </w:rPr>
        <w:t>viritystuotteiden</w:t>
      </w:r>
      <w:r>
        <w:rPr/>
        <w:t> </w:t>
      </w:r>
      <w:r>
        <w:rPr>
          <w:spacing w:val="-1"/>
        </w:rPr>
        <w:t>tarvetta",</w:t>
      </w:r>
      <w:r>
        <w:rPr/>
        <w:t> </w:t>
      </w:r>
      <w:r>
        <w:rPr>
          <w:spacing w:val="-1"/>
        </w:rPr>
        <w:t>kertoo</w:t>
      </w:r>
      <w:r>
        <w:rPr>
          <w:spacing w:val="-2"/>
        </w:rPr>
        <w:t> </w:t>
      </w:r>
      <w:r>
        <w:rPr>
          <w:spacing w:val="-1"/>
        </w:rPr>
        <w:t>Peregrinen</w:t>
      </w:r>
      <w:r>
        <w:rPr/>
        <w:t> </w:t>
      </w:r>
      <w:r>
        <w:rPr>
          <w:spacing w:val="-1"/>
        </w:rPr>
        <w:t>High-Performance</w:t>
      </w:r>
      <w:r>
        <w:rPr/>
        <w:t> </w:t>
      </w:r>
      <w:r>
        <w:rPr>
          <w:spacing w:val="-1"/>
        </w:rPr>
        <w:t>Solutions</w:t>
      </w:r>
      <w:r>
        <w:rPr>
          <w:spacing w:val="-2"/>
        </w:rPr>
        <w:t> </w:t>
      </w:r>
      <w:r>
        <w:rPr>
          <w:spacing w:val="-1"/>
        </w:rPr>
        <w:t>-liiketoimintayksikön</w:t>
      </w:r>
      <w:r>
        <w:rPr>
          <w:spacing w:val="42"/>
        </w:rPr>
        <w:t> </w:t>
      </w:r>
      <w:r>
        <w:rPr>
          <w:spacing w:val="-1"/>
        </w:rPr>
        <w:t>Communications and</w:t>
      </w:r>
      <w:r>
        <w:rPr>
          <w:spacing w:val="-2"/>
        </w:rPr>
        <w:t> </w:t>
      </w:r>
      <w:r>
        <w:rPr>
          <w:spacing w:val="-1"/>
        </w:rPr>
        <w:t>Industrial</w:t>
      </w:r>
      <w:r>
        <w:rPr/>
        <w:t> </w:t>
      </w:r>
      <w:r>
        <w:rPr>
          <w:spacing w:val="-1"/>
        </w:rPr>
        <w:t>Product Line</w:t>
      </w:r>
      <w:r>
        <w:rPr/>
        <w:t> </w:t>
      </w:r>
      <w:r>
        <w:rPr>
          <w:spacing w:val="-1"/>
        </w:rPr>
        <w:t>-tuotelinjan</w:t>
      </w:r>
      <w:r>
        <w:rPr/>
        <w:t> </w:t>
      </w:r>
      <w:r>
        <w:rPr>
          <w:spacing w:val="-1"/>
        </w:rPr>
        <w:t>johtaja</w:t>
      </w:r>
      <w:r>
        <w:rPr>
          <w:spacing w:val="-2"/>
        </w:rPr>
        <w:t> Mark</w:t>
      </w:r>
      <w:r>
        <w:rPr>
          <w:spacing w:val="1"/>
        </w:rPr>
        <w:t> </w:t>
      </w:r>
      <w:r>
        <w:rPr>
          <w:spacing w:val="-1"/>
        </w:rPr>
        <w:t>Schrepferman.</w:t>
      </w:r>
      <w:r>
        <w:rPr>
          <w:spacing w:val="45"/>
        </w:rPr>
        <w:t> </w:t>
      </w:r>
      <w:r>
        <w:rPr>
          <w:spacing w:val="-1"/>
        </w:rPr>
        <w:t>“Peregrinen</w:t>
      </w:r>
      <w:r>
        <w:rPr>
          <w:spacing w:val="-2"/>
        </w:rPr>
        <w:t> </w:t>
      </w:r>
      <w:r>
        <w:rPr>
          <w:spacing w:val="-1"/>
        </w:rPr>
        <w:t>ensimmäisen</w:t>
      </w:r>
      <w:r>
        <w:rPr/>
        <w:t> </w:t>
      </w:r>
      <w:r>
        <w:rPr>
          <w:spacing w:val="-1"/>
        </w:rPr>
        <w:t>DTC-piirin</w:t>
      </w:r>
      <w:r>
        <w:rPr/>
        <w:t> </w:t>
      </w:r>
      <w:r>
        <w:rPr>
          <w:spacing w:val="-2"/>
        </w:rPr>
        <w:t>vuonna</w:t>
      </w:r>
      <w:r>
        <w:rPr/>
        <w:t> </w:t>
      </w:r>
      <w:r>
        <w:rPr>
          <w:spacing w:val="-1"/>
        </w:rPr>
        <w:t>2010</w:t>
      </w:r>
      <w:r>
        <w:rPr/>
        <w:t> </w:t>
      </w:r>
      <w:r>
        <w:rPr>
          <w:spacing w:val="-1"/>
        </w:rPr>
        <w:t>tapahtuneesta</w:t>
      </w:r>
      <w:r>
        <w:rPr>
          <w:spacing w:val="-4"/>
        </w:rPr>
        <w:t> </w:t>
      </w:r>
      <w:r>
        <w:rPr>
          <w:spacing w:val="-1"/>
        </w:rPr>
        <w:t>julkistamisesta</w:t>
      </w:r>
      <w:r>
        <w:rPr>
          <w:spacing w:val="-2"/>
        </w:rPr>
        <w:t> </w:t>
      </w:r>
      <w:r>
        <w:rPr>
          <w:spacing w:val="-1"/>
        </w:rPr>
        <w:t>lähtien</w:t>
      </w:r>
      <w:r>
        <w:rPr>
          <w:spacing w:val="46"/>
        </w:rPr>
        <w:t> </w:t>
      </w:r>
      <w:r>
        <w:rPr>
          <w:spacing w:val="-1"/>
        </w:rPr>
        <w:t>Peregrine</w:t>
      </w:r>
      <w:r>
        <w:rPr/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1"/>
        </w:rPr>
        <w:t>vastannut</w:t>
      </w:r>
      <w:r>
        <w:rPr>
          <w:spacing w:val="-3"/>
        </w:rPr>
        <w:t> </w:t>
      </w:r>
      <w:r>
        <w:rPr>
          <w:spacing w:val="-2"/>
        </w:rPr>
        <w:t>edellä</w:t>
      </w:r>
      <w:r>
        <w:rPr/>
        <w:t> </w:t>
      </w:r>
      <w:r>
        <w:rPr>
          <w:spacing w:val="-1"/>
        </w:rPr>
        <w:t>mainittuun</w:t>
      </w:r>
      <w:r>
        <w:rPr>
          <w:spacing w:val="-2"/>
        </w:rPr>
        <w:t> </w:t>
      </w:r>
      <w:r>
        <w:rPr>
          <w:spacing w:val="-1"/>
        </w:rPr>
        <w:t>markkinatarpeeseen</w:t>
      </w:r>
      <w:r>
        <w:rPr>
          <w:spacing w:val="-2"/>
        </w:rPr>
        <w:t> </w:t>
      </w:r>
      <w:r>
        <w:rPr>
          <w:spacing w:val="-1"/>
        </w:rPr>
        <w:t>tarjoamalla</w:t>
      </w:r>
      <w:r>
        <w:rPr/>
        <w:t> </w:t>
      </w:r>
      <w:r>
        <w:rPr>
          <w:spacing w:val="-1"/>
        </w:rPr>
        <w:t>huippuluokan</w:t>
      </w:r>
      <w:r>
        <w:rPr>
          <w:spacing w:val="46"/>
        </w:rPr>
        <w:t> </w:t>
      </w:r>
      <w:r>
        <w:rPr>
          <w:spacing w:val="-1"/>
        </w:rPr>
        <w:t>mikropiirejä,</w:t>
      </w:r>
      <w:r>
        <w:rPr/>
        <w:t> </w:t>
      </w:r>
      <w:r>
        <w:rPr>
          <w:spacing w:val="-1"/>
        </w:rPr>
        <w:t>jotka</w:t>
      </w:r>
      <w:r>
        <w:rPr/>
        <w:t> </w:t>
      </w:r>
      <w:r>
        <w:rPr>
          <w:spacing w:val="-2"/>
        </w:rPr>
        <w:t>parantavat</w:t>
      </w:r>
      <w:r>
        <w:rPr>
          <w:spacing w:val="2"/>
        </w:rPr>
        <w:t> </w:t>
      </w:r>
      <w:r>
        <w:rPr>
          <w:spacing w:val="-1"/>
        </w:rPr>
        <w:t>erilaisten</w:t>
      </w:r>
      <w:r>
        <w:rPr/>
        <w:t> </w:t>
      </w:r>
      <w:r>
        <w:rPr>
          <w:spacing w:val="-2"/>
        </w:rPr>
        <w:t>sovelluksien</w:t>
      </w:r>
      <w:r>
        <w:rPr/>
        <w:t> </w:t>
      </w:r>
      <w:r>
        <w:rPr>
          <w:spacing w:val="-1"/>
        </w:rPr>
        <w:t>RF-suorituskykyä.</w:t>
      </w:r>
      <w:r>
        <w:rPr/>
        <w:t> </w:t>
      </w:r>
      <w:r>
        <w:rPr>
          <w:spacing w:val="-2"/>
        </w:rPr>
        <w:t>Nyt</w:t>
      </w:r>
      <w:r>
        <w:rPr/>
        <w:t> </w:t>
      </w:r>
      <w:r>
        <w:rPr>
          <w:spacing w:val="-1"/>
        </w:rPr>
        <w:t>julkistettu</w:t>
      </w:r>
      <w:r>
        <w:rPr/>
        <w:t> </w:t>
      </w:r>
      <w:r>
        <w:rPr>
          <w:spacing w:val="-2"/>
        </w:rPr>
        <w:t>DTC-</w:t>
      </w:r>
      <w:r>
        <w:rPr>
          <w:spacing w:val="77"/>
        </w:rPr>
        <w:t> </w:t>
      </w:r>
      <w:r>
        <w:rPr>
          <w:spacing w:val="-2"/>
        </w:rPr>
        <w:t>piirien</w:t>
      </w:r>
      <w:r>
        <w:rPr/>
        <w:t> </w:t>
      </w:r>
      <w:r>
        <w:rPr>
          <w:spacing w:val="-1"/>
        </w:rPr>
        <w:t>tuotevalikoiman</w:t>
      </w:r>
      <w:r>
        <w:rPr>
          <w:spacing w:val="-2"/>
        </w:rPr>
        <w:t> </w:t>
      </w:r>
      <w:r>
        <w:rPr>
          <w:spacing w:val="-1"/>
        </w:rPr>
        <w:t>laajennus</w:t>
      </w:r>
      <w:r>
        <w:rPr>
          <w:spacing w:val="-2"/>
        </w:rPr>
        <w:t> </w:t>
      </w:r>
      <w:r>
        <w:rPr>
          <w:spacing w:val="-1"/>
        </w:rPr>
        <w:t>tarjoaa</w:t>
      </w:r>
      <w:r>
        <w:rPr>
          <w:spacing w:val="-2"/>
        </w:rPr>
        <w:t> meille</w:t>
      </w:r>
      <w:r>
        <w:rPr/>
        <w:t> </w:t>
      </w:r>
      <w:r>
        <w:rPr>
          <w:spacing w:val="-2"/>
        </w:rPr>
        <w:t>mahdollisuuden</w:t>
      </w:r>
      <w:r>
        <w:rPr/>
        <w:t> tukea</w:t>
      </w:r>
      <w:r>
        <w:rPr>
          <w:spacing w:val="-2"/>
        </w:rPr>
        <w:t> </w:t>
      </w:r>
      <w:r>
        <w:rPr>
          <w:spacing w:val="-1"/>
        </w:rPr>
        <w:t>entistä</w:t>
      </w:r>
      <w:r>
        <w:rPr/>
        <w:t> </w:t>
      </w:r>
      <w:r>
        <w:rPr>
          <w:spacing w:val="-1"/>
        </w:rPr>
        <w:t>laajempaa</w:t>
      </w:r>
      <w:r>
        <w:rPr>
          <w:spacing w:val="-2"/>
        </w:rPr>
        <w:t> </w:t>
      </w:r>
      <w:r>
        <w:rPr>
          <w:spacing w:val="-1"/>
        </w:rPr>
        <w:t>määrää</w:t>
      </w:r>
      <w:r>
        <w:rPr>
          <w:spacing w:val="76"/>
        </w:rPr>
        <w:t> </w:t>
      </w:r>
      <w:r>
        <w:rPr>
          <w:spacing w:val="-2"/>
        </w:rPr>
        <w:t>erilaisia</w:t>
      </w:r>
      <w:r>
        <w:rPr/>
        <w:t> </w:t>
      </w:r>
      <w:r>
        <w:rPr>
          <w:spacing w:val="-1"/>
        </w:rPr>
        <w:t>impedanssisovitukseen,</w:t>
      </w:r>
      <w:r>
        <w:rPr>
          <w:spacing w:val="2"/>
        </w:rPr>
        <w:t> </w:t>
      </w:r>
      <w:r>
        <w:rPr>
          <w:spacing w:val="-2"/>
        </w:rPr>
        <w:t>viritettäviin</w:t>
      </w:r>
      <w:r>
        <w:rPr/>
        <w:t> </w:t>
      </w:r>
      <w:r>
        <w:rPr>
          <w:spacing w:val="-1"/>
        </w:rPr>
        <w:t>suotimiin</w:t>
      </w:r>
      <w:r>
        <w:rPr/>
        <w:t> ja</w:t>
      </w:r>
      <w:r>
        <w:rPr>
          <w:spacing w:val="-2"/>
        </w:rPr>
        <w:t> vaihesiirtimiin</w:t>
      </w:r>
      <w:r>
        <w:rPr/>
        <w:t> </w:t>
      </w:r>
      <w:r>
        <w:rPr>
          <w:spacing w:val="-1"/>
        </w:rPr>
        <w:t>liittyviä</w:t>
      </w:r>
      <w:r>
        <w:rPr/>
        <w:t> </w:t>
      </w:r>
      <w:r>
        <w:rPr>
          <w:spacing w:val="-1"/>
        </w:rPr>
        <w:t>arkkitehtuureja</w:t>
      </w:r>
      <w:r>
        <w:rPr>
          <w:spacing w:val="97"/>
        </w:rPr>
        <w:t> </w:t>
      </w:r>
      <w:r>
        <w:rPr>
          <w:spacing w:val="-1"/>
        </w:rPr>
        <w:t>mitä</w:t>
      </w:r>
      <w:r>
        <w:rPr/>
        <w:t> </w:t>
      </w:r>
      <w:r>
        <w:rPr>
          <w:spacing w:val="-2"/>
        </w:rPr>
        <w:t>erilaisimmilla</w:t>
      </w:r>
      <w:r>
        <w:rPr/>
        <w:t> </w:t>
      </w:r>
      <w:r>
        <w:rPr>
          <w:spacing w:val="-1"/>
        </w:rPr>
        <w:t>markkinasektoreilla."</w:t>
      </w: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312" w:lineRule="auto"/>
        <w:ind w:right="119"/>
        <w:jc w:val="left"/>
      </w:pPr>
      <w:r>
        <w:rPr>
          <w:spacing w:val="-1"/>
        </w:rPr>
        <w:t>PE64906/7/8/9</w:t>
      </w:r>
      <w:r>
        <w:rPr>
          <w:spacing w:val="-2"/>
        </w:rPr>
        <w:t> </w:t>
      </w:r>
      <w:r>
        <w:rPr>
          <w:spacing w:val="-1"/>
        </w:rPr>
        <w:t>DTC-piirien</w:t>
      </w:r>
      <w:r>
        <w:rPr/>
        <w:t> </w:t>
      </w:r>
      <w:r>
        <w:rPr>
          <w:spacing w:val="-1"/>
        </w:rPr>
        <w:t>taajuusalue</w:t>
      </w:r>
      <w:r>
        <w:rPr/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1"/>
        </w:rPr>
        <w:t>100</w:t>
      </w:r>
      <w:r>
        <w:rPr>
          <w:spacing w:val="2"/>
        </w:rPr>
        <w:t> </w:t>
      </w:r>
      <w:r>
        <w:rPr/>
        <w:t>–</w:t>
      </w:r>
      <w:r>
        <w:rPr>
          <w:spacing w:val="-4"/>
        </w:rPr>
        <w:t> </w:t>
      </w:r>
      <w:r>
        <w:rPr>
          <w:spacing w:val="-1"/>
        </w:rPr>
        <w:t>3000</w:t>
      </w:r>
      <w:r>
        <w:rPr/>
        <w:t> </w:t>
      </w:r>
      <w:r>
        <w:rPr>
          <w:spacing w:val="-2"/>
        </w:rPr>
        <w:t>MHz,</w:t>
      </w:r>
      <w:r>
        <w:rPr>
          <w:spacing w:val="2"/>
        </w:rPr>
        <w:t> </w:t>
      </w:r>
      <w:r>
        <w:rPr>
          <w:spacing w:val="-1"/>
        </w:rPr>
        <w:t>viritystarkkuus</w:t>
      </w:r>
      <w:r>
        <w:rPr>
          <w:spacing w:val="1"/>
        </w:rPr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erittäin</w:t>
      </w:r>
      <w:r>
        <w:rPr>
          <w:spacing w:val="-2"/>
        </w:rPr>
        <w:t> hyvä,</w:t>
      </w:r>
      <w:r>
        <w:rPr>
          <w:spacing w:val="48"/>
        </w:rPr>
        <w:t> </w:t>
      </w:r>
      <w:r>
        <w:rPr>
          <w:spacing w:val="-1"/>
        </w:rPr>
        <w:t>akselvälit</w:t>
      </w:r>
      <w:r>
        <w:rPr>
          <w:spacing w:val="2"/>
        </w:rPr>
        <w:t> </w:t>
      </w:r>
      <w:r>
        <w:rPr>
          <w:spacing w:val="-1"/>
        </w:rPr>
        <w:t>lineaariset</w:t>
      </w:r>
      <w:r>
        <w:rPr/>
        <w:t> ja</w:t>
      </w:r>
      <w:r>
        <w:rPr>
          <w:spacing w:val="-2"/>
        </w:rPr>
        <w:t> </w:t>
      </w:r>
      <w:r>
        <w:rPr>
          <w:spacing w:val="-1"/>
        </w:rPr>
        <w:t>lämpötilavakavuus</w:t>
      </w:r>
      <w:r>
        <w:rPr>
          <w:spacing w:val="1"/>
        </w:rPr>
        <w:t> </w:t>
      </w:r>
      <w:r>
        <w:rPr>
          <w:spacing w:val="-2"/>
        </w:rPr>
        <w:t>hyvä.</w:t>
      </w:r>
      <w:r>
        <w:rPr>
          <w:spacing w:val="2"/>
        </w:rPr>
        <w:t> </w:t>
      </w:r>
      <w:r>
        <w:rPr>
          <w:rFonts w:ascii="Arial" w:hAnsi="Arial" w:cs="Arial" w:eastAsia="Arial"/>
          <w:b/>
          <w:bCs/>
          <w:color w:val="0000FF"/>
          <w:spacing w:val="2"/>
        </w:rPr>
      </w:r>
      <w:hyperlink r:id="rId12"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HaRP™</w:t>
        </w:r>
        <w:r>
          <w:rPr>
            <w:rFonts w:ascii="Arial" w:hAnsi="Arial" w:cs="Arial" w:eastAsia="Arial"/>
            <w:b/>
            <w:bCs/>
            <w:color w:val="0000FF"/>
          </w:rPr>
        </w:r>
      </w:hyperlink>
      <w:r>
        <w:rPr>
          <w:spacing w:val="-1"/>
        </w:rPr>
        <w:t>-teknologian</w:t>
      </w:r>
      <w:r>
        <w:rPr>
          <w:spacing w:val="-2"/>
        </w:rPr>
        <w:t> </w:t>
      </w:r>
      <w:r>
        <w:rPr>
          <w:spacing w:val="-1"/>
        </w:rPr>
        <w:t>tarjoamat</w:t>
      </w:r>
      <w:r>
        <w:rPr/>
        <w:t> </w:t>
      </w:r>
      <w:r>
        <w:rPr>
          <w:spacing w:val="-1"/>
        </w:rPr>
        <w:t>edut</w:t>
      </w:r>
      <w:r>
        <w:rPr/>
        <w:t> </w:t>
      </w:r>
      <w:r>
        <w:rPr>
          <w:spacing w:val="-2"/>
        </w:rPr>
        <w:t>takaavat</w:t>
      </w:r>
      <w:r>
        <w:rPr>
          <w:spacing w:val="36"/>
        </w:rPr>
        <w:t> </w:t>
      </w:r>
      <w:r>
        <w:rPr>
          <w:spacing w:val="-1"/>
        </w:rPr>
        <w:t>korkean</w:t>
      </w:r>
      <w:r>
        <w:rPr/>
        <w:t> </w:t>
      </w:r>
      <w:r>
        <w:rPr>
          <w:spacing w:val="-1"/>
        </w:rPr>
        <w:t>lineaarisuuden</w:t>
      </w:r>
      <w:r>
        <w:rPr>
          <w:spacing w:val="-2"/>
        </w:rPr>
        <w:t> </w:t>
      </w:r>
      <w:r>
        <w:rPr/>
        <w:t>(IIP3</w:t>
      </w:r>
      <w:r>
        <w:rPr>
          <w:spacing w:val="-2"/>
        </w:rPr>
        <w:t> </w:t>
      </w:r>
      <w:r>
        <w:rPr>
          <w:spacing w:val="-1"/>
        </w:rPr>
        <w:t>&gt;+65</w:t>
      </w:r>
      <w:r>
        <w:rPr>
          <w:spacing w:val="-2"/>
        </w:rPr>
        <w:t> </w:t>
      </w:r>
      <w:r>
        <w:rPr>
          <w:spacing w:val="-1"/>
        </w:rPr>
        <w:t>dBm </w:t>
      </w:r>
      <w:r>
        <w:rPr/>
        <w:t>@ </w:t>
      </w:r>
      <w:r>
        <w:rPr>
          <w:spacing w:val="-1"/>
        </w:rPr>
        <w:t>50</w:t>
      </w:r>
      <w:r>
        <w:rPr>
          <w:spacing w:val="-4"/>
        </w:rPr>
        <w:t> </w:t>
      </w:r>
      <w:r>
        <w:rPr>
          <w:spacing w:val="-1"/>
        </w:rPr>
        <w:t>Ohmia),</w:t>
      </w:r>
      <w:r>
        <w:rPr/>
        <w:t> </w:t>
      </w:r>
      <w:r>
        <w:rPr>
          <w:spacing w:val="-1"/>
        </w:rPr>
        <w:t>jonka</w:t>
      </w:r>
      <w:r>
        <w:rPr/>
        <w:t> </w:t>
      </w:r>
      <w:r>
        <w:rPr>
          <w:spacing w:val="-1"/>
        </w:rPr>
        <w:t>lisäksi</w:t>
      </w:r>
      <w:r>
        <w:rPr/>
        <w:t> </w:t>
      </w:r>
      <w:r>
        <w:rPr>
          <w:spacing w:val="-2"/>
        </w:rPr>
        <w:t>harmonisiin</w:t>
      </w:r>
      <w:r>
        <w:rPr/>
        <w:t> </w:t>
      </w:r>
      <w:r>
        <w:rPr>
          <w:spacing w:val="-1"/>
        </w:rPr>
        <w:t>liittyvä</w:t>
      </w:r>
      <w:r>
        <w:rPr>
          <w:spacing w:val="51"/>
        </w:rPr>
        <w:t> </w:t>
      </w:r>
      <w:r>
        <w:rPr>
          <w:spacing w:val="-1"/>
        </w:rPr>
        <w:t>suorituskyky on</w:t>
      </w:r>
      <w:r>
        <w:rPr>
          <w:spacing w:val="-2"/>
        </w:rPr>
        <w:t> </w:t>
      </w:r>
      <w:r>
        <w:rPr>
          <w:spacing w:val="-1"/>
        </w:rPr>
        <w:t>poikkeuksellisen</w:t>
      </w:r>
      <w:r>
        <w:rPr/>
        <w:t> </w:t>
      </w:r>
      <w:r>
        <w:rPr>
          <w:spacing w:val="-1"/>
        </w:rPr>
        <w:t>hyvä</w:t>
      </w:r>
      <w:r>
        <w:rPr/>
        <w:t> </w:t>
      </w:r>
      <w:r>
        <w:rPr>
          <w:spacing w:val="-1"/>
        </w:rPr>
        <w:t>(2fo/3fo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-40/-40</w:t>
      </w:r>
      <w:r>
        <w:rPr>
          <w:spacing w:val="-2"/>
        </w:rPr>
        <w:t> </w:t>
      </w:r>
      <w:r>
        <w:rPr>
          <w:spacing w:val="-1"/>
        </w:rPr>
        <w:t>dBm </w:t>
      </w:r>
      <w:r>
        <w:rPr/>
        <w:t>@ </w:t>
      </w:r>
      <w:r>
        <w:rPr>
          <w:spacing w:val="-1"/>
        </w:rPr>
        <w:t>34</w:t>
      </w:r>
      <w:r>
        <w:rPr>
          <w:spacing w:val="-2"/>
        </w:rPr>
        <w:t> </w:t>
      </w:r>
      <w:r>
        <w:rPr>
          <w:spacing w:val="-1"/>
        </w:rPr>
        <w:t>dBm</w:t>
      </w:r>
      <w:r>
        <w:rPr>
          <w:spacing w:val="-3"/>
        </w:rPr>
        <w:t> </w:t>
      </w:r>
      <w:r>
        <w:rPr>
          <w:spacing w:val="-1"/>
        </w:rPr>
        <w:t>RF</w:t>
      </w:r>
      <w:r>
        <w:rPr/>
        <w:t> </w:t>
      </w:r>
      <w:r>
        <w:rPr>
          <w:spacing w:val="-1"/>
        </w:rPr>
        <w:t>(900</w:t>
      </w:r>
      <w:r>
        <w:rPr/>
        <w:t> </w:t>
      </w:r>
      <w:r>
        <w:rPr>
          <w:spacing w:val="-3"/>
        </w:rPr>
        <w:t>MHz)</w:t>
      </w:r>
      <w:r>
        <w:rPr>
          <w:spacing w:val="2"/>
        </w:rPr>
        <w:t> </w:t>
      </w:r>
      <w:r>
        <w:rPr/>
        <w:t>ja</w:t>
      </w:r>
    </w:p>
    <w:p>
      <w:pPr>
        <w:pStyle w:val="BodyText"/>
        <w:spacing w:line="240" w:lineRule="auto" w:before="2"/>
        <w:ind w:left="0" w:right="116"/>
        <w:jc w:val="right"/>
      </w:pPr>
      <w:r>
        <w:rPr>
          <w:spacing w:val="-1"/>
          <w:w w:val="95"/>
        </w:rPr>
        <w:t>…./…</w:t>
      </w:r>
      <w:r>
        <w:rPr/>
      </w:r>
    </w:p>
    <w:p>
      <w:pPr>
        <w:spacing w:after="0" w:line="240" w:lineRule="auto"/>
        <w:jc w:val="right"/>
        <w:sectPr>
          <w:headerReference w:type="default" r:id="rId5"/>
          <w:type w:val="continuous"/>
          <w:pgSz w:w="12240" w:h="15840"/>
          <w:pgMar w:header="722" w:top="2100" w:bottom="280" w:left="1300" w:right="1320"/>
        </w:sect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308" w:lineRule="auto" w:before="72"/>
        <w:ind w:right="227"/>
        <w:jc w:val="left"/>
      </w:pPr>
      <w:r>
        <w:rPr>
          <w:spacing w:val="-1"/>
        </w:rPr>
        <w:t>32</w:t>
      </w:r>
      <w:r>
        <w:rPr/>
        <w:t> </w:t>
      </w:r>
      <w:r>
        <w:rPr>
          <w:spacing w:val="-1"/>
        </w:rPr>
        <w:t>dBm RF</w:t>
      </w:r>
      <w:r>
        <w:rPr/>
        <w:t> </w:t>
      </w:r>
      <w:r>
        <w:rPr>
          <w:spacing w:val="-1"/>
        </w:rPr>
        <w:t>(1900</w:t>
      </w:r>
      <w:r>
        <w:rPr>
          <w:spacing w:val="-2"/>
        </w:rPr>
        <w:t> MHz)).</w:t>
      </w:r>
      <w:r>
        <w:rPr>
          <w:spacing w:val="2"/>
        </w:rPr>
        <w:t> </w:t>
      </w:r>
      <w:r>
        <w:rPr>
          <w:spacing w:val="-2"/>
        </w:rPr>
        <w:t>Piirit</w:t>
      </w:r>
      <w:r>
        <w:rPr/>
        <w:t> </w:t>
      </w:r>
      <w:r>
        <w:rPr>
          <w:spacing w:val="-1"/>
        </w:rPr>
        <w:t>toimivat</w:t>
      </w:r>
      <w:r>
        <w:rPr/>
        <w:t> </w:t>
      </w:r>
      <w:r>
        <w:rPr>
          <w:spacing w:val="-1"/>
        </w:rPr>
        <w:t>myös</w:t>
      </w:r>
      <w:r>
        <w:rPr>
          <w:spacing w:val="1"/>
        </w:rPr>
        <w:t> </w:t>
      </w:r>
      <w:r>
        <w:rPr>
          <w:spacing w:val="-1"/>
        </w:rPr>
        <w:t>paristo-/akkujännitteillä</w:t>
      </w:r>
      <w:r>
        <w:rPr/>
        <w:t> </w:t>
      </w:r>
      <w:r>
        <w:rPr>
          <w:spacing w:val="-1"/>
        </w:rPr>
        <w:t>suorituskyvyn</w:t>
      </w:r>
      <w:r>
        <w:rPr/>
        <w:t> </w:t>
      </w:r>
      <w:r>
        <w:rPr>
          <w:spacing w:val="-1"/>
        </w:rPr>
        <w:t>ollessa</w:t>
      </w:r>
      <w:r>
        <w:rPr>
          <w:spacing w:val="41"/>
        </w:rPr>
        <w:t> </w:t>
      </w:r>
      <w:r>
        <w:rPr>
          <w:spacing w:val="-1"/>
        </w:rPr>
        <w:t>vakaa</w:t>
      </w:r>
      <w:r>
        <w:rPr/>
        <w:t> </w:t>
      </w:r>
      <w:r>
        <w:rPr>
          <w:spacing w:val="-1"/>
        </w:rPr>
        <w:t>sirulle</w:t>
      </w:r>
      <w:r>
        <w:rPr/>
        <w:t> </w:t>
      </w:r>
      <w:r>
        <w:rPr>
          <w:spacing w:val="-1"/>
        </w:rPr>
        <w:t>sijoitetun</w:t>
      </w:r>
      <w:r>
        <w:rPr>
          <w:spacing w:val="-2"/>
        </w:rPr>
        <w:t> jännitevakavoinnin</w:t>
      </w:r>
      <w:r>
        <w:rPr/>
        <w:t> </w:t>
      </w:r>
      <w:r>
        <w:rPr>
          <w:spacing w:val="-1"/>
        </w:rPr>
        <w:t>ansiosta.</w:t>
      </w:r>
      <w:r>
        <w:rPr>
          <w:spacing w:val="2"/>
        </w:rPr>
        <w:t> </w:t>
      </w:r>
      <w:r>
        <w:rPr>
          <w:spacing w:val="-2"/>
        </w:rPr>
        <w:t>Matala</w:t>
      </w:r>
      <w:r>
        <w:rPr/>
        <w:t> </w:t>
      </w:r>
      <w:r>
        <w:rPr>
          <w:spacing w:val="-1"/>
        </w:rPr>
        <w:t>aktiivisen</w:t>
      </w:r>
      <w:r>
        <w:rPr/>
        <w:t> </w:t>
      </w:r>
      <w:r>
        <w:rPr>
          <w:spacing w:val="-1"/>
        </w:rPr>
        <w:t>tilan</w:t>
      </w:r>
      <w:r>
        <w:rPr/>
        <w:t> </w:t>
      </w:r>
      <w:r>
        <w:rPr>
          <w:spacing w:val="-1"/>
        </w:rPr>
        <w:t>ja</w:t>
      </w:r>
      <w:r>
        <w:rPr/>
        <w:t> </w:t>
      </w:r>
      <w:r>
        <w:rPr>
          <w:spacing w:val="-2"/>
        </w:rPr>
        <w:t>valmiustilan</w:t>
      </w:r>
      <w:r>
        <w:rPr>
          <w:spacing w:val="86"/>
        </w:rPr>
        <w:t> </w:t>
      </w:r>
      <w:r>
        <w:rPr>
          <w:spacing w:val="-1"/>
        </w:rPr>
        <w:t>virrankulutus</w:t>
      </w:r>
      <w:r>
        <w:rPr>
          <w:spacing w:val="-3"/>
        </w:rPr>
        <w:t> </w:t>
      </w:r>
      <w:r>
        <w:rPr>
          <w:spacing w:val="-1"/>
        </w:rPr>
        <w:t>(140 </w:t>
      </w:r>
      <w:r>
        <w:rPr>
          <w:rFonts w:ascii="Arial" w:hAnsi="Arial"/>
        </w:rPr>
        <w:t>μA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ja</w:t>
      </w:r>
      <w:r>
        <w:rPr>
          <w:rFonts w:ascii="Arial" w:hAnsi="Arial"/>
          <w:spacing w:val="-4"/>
        </w:rPr>
        <w:t> </w:t>
      </w:r>
      <w:r>
        <w:rPr>
          <w:spacing w:val="-1"/>
        </w:rPr>
        <w:t>24</w:t>
      </w:r>
      <w:r>
        <w:rPr/>
        <w:t> </w:t>
      </w:r>
      <w:r>
        <w:rPr>
          <w:rFonts w:ascii="Arial" w:hAnsi="Arial"/>
        </w:rPr>
        <w:t>μA </w:t>
      </w:r>
      <w:r>
        <w:rPr>
          <w:rFonts w:ascii="Arial" w:hAnsi="Arial"/>
          <w:spacing w:val="-1"/>
        </w:rPr>
        <w:t>vastaavasti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kun</w:t>
      </w:r>
      <w:r>
        <w:rPr>
          <w:rFonts w:ascii="Arial" w:hAnsi="Arial"/>
          <w:spacing w:val="-2"/>
        </w:rPr>
        <w:t> </w:t>
      </w:r>
      <w:r>
        <w:rPr>
          <w:spacing w:val="-2"/>
        </w:rPr>
        <w:t>V</w:t>
      </w:r>
      <w:r>
        <w:rPr>
          <w:spacing w:val="-2"/>
          <w:position w:val="-2"/>
          <w:sz w:val="14"/>
        </w:rPr>
        <w:t>DD</w:t>
      </w:r>
      <w:r>
        <w:rPr>
          <w:spacing w:val="23"/>
          <w:position w:val="-2"/>
          <w:sz w:val="14"/>
        </w:rPr>
        <w:t> </w:t>
      </w:r>
      <w:r>
        <w:rPr/>
        <w:t>=</w:t>
      </w:r>
      <w:r>
        <w:rPr>
          <w:spacing w:val="2"/>
        </w:rPr>
        <w:t> </w:t>
      </w:r>
      <w:r>
        <w:rPr>
          <w:spacing w:val="-1"/>
        </w:rPr>
        <w:t>2,75V)</w:t>
      </w:r>
      <w:r>
        <w:rPr/>
        <w:t> </w:t>
      </w:r>
      <w:r>
        <w:rPr>
          <w:spacing w:val="-1"/>
        </w:rPr>
        <w:t>edesauttavat</w:t>
      </w:r>
      <w:r>
        <w:rPr/>
        <w:t> </w:t>
      </w:r>
      <w:r>
        <w:rPr>
          <w:spacing w:val="-1"/>
        </w:rPr>
        <w:t>pitkän</w:t>
      </w:r>
      <w:r>
        <w:rPr>
          <w:spacing w:val="-3"/>
        </w:rPr>
        <w:t> </w:t>
      </w:r>
      <w:r>
        <w:rPr>
          <w:spacing w:val="-1"/>
        </w:rPr>
        <w:t>käyttöajan</w:t>
      </w:r>
      <w:r>
        <w:rPr>
          <w:spacing w:val="44"/>
        </w:rPr>
        <w:t> </w:t>
      </w:r>
      <w:r>
        <w:rPr>
          <w:spacing w:val="-1"/>
        </w:rPr>
        <w:t>aikaansaamista</w:t>
      </w:r>
      <w:r>
        <w:rPr>
          <w:spacing w:val="-2"/>
        </w:rPr>
        <w:t> </w:t>
      </w:r>
      <w:r>
        <w:rPr>
          <w:spacing w:val="-1"/>
        </w:rPr>
        <w:t>paristo-</w:t>
      </w:r>
      <w:r>
        <w:rPr/>
        <w:t> </w:t>
      </w:r>
      <w:r>
        <w:rPr>
          <w:spacing w:val="-1"/>
        </w:rPr>
        <w:t>ja</w:t>
      </w:r>
      <w:r>
        <w:rPr/>
        <w:t> </w:t>
      </w:r>
      <w:r>
        <w:rPr>
          <w:spacing w:val="-1"/>
        </w:rPr>
        <w:t>akkukäytössä</w:t>
      </w:r>
      <w:r>
        <w:rPr>
          <w:spacing w:val="-2"/>
        </w:rPr>
        <w:t> </w:t>
      </w:r>
      <w:r>
        <w:rPr>
          <w:spacing w:val="-1"/>
        </w:rPr>
        <w:t>sekä</w:t>
      </w:r>
      <w:r>
        <w:rPr>
          <w:spacing w:val="-4"/>
        </w:rPr>
        <w:t> </w:t>
      </w:r>
      <w:r>
        <w:rPr>
          <w:spacing w:val="-1"/>
        </w:rPr>
        <w:t>kannettavissa</w:t>
      </w:r>
      <w:r>
        <w:rPr/>
        <w:t> </w:t>
      </w:r>
      <w:r>
        <w:rPr>
          <w:spacing w:val="-1"/>
        </w:rPr>
        <w:t>laitesovelluksissa.</w:t>
      </w:r>
      <w:r>
        <w:rPr>
          <w:spacing w:val="2"/>
        </w:rPr>
        <w:t> </w:t>
      </w:r>
      <w:r>
        <w:rPr>
          <w:spacing w:val="-1"/>
        </w:rPr>
        <w:t>PE64906/7/8/9-</w:t>
      </w:r>
      <w:r>
        <w:rPr>
          <w:spacing w:val="49"/>
        </w:rPr>
        <w:t> </w:t>
      </w:r>
      <w:r>
        <w:rPr>
          <w:spacing w:val="-2"/>
        </w:rPr>
        <w:t>piirien</w:t>
      </w:r>
      <w:r>
        <w:rPr/>
        <w:t> </w:t>
      </w:r>
      <w:r>
        <w:rPr>
          <w:spacing w:val="-1"/>
        </w:rPr>
        <w:t>ohjaus</w:t>
      </w:r>
      <w:r>
        <w:rPr>
          <w:spacing w:val="-2"/>
        </w:rPr>
        <w:t> </w:t>
      </w:r>
      <w:r>
        <w:rPr>
          <w:spacing w:val="-1"/>
        </w:rPr>
        <w:t>tapahtuu</w:t>
      </w:r>
      <w:r>
        <w:rPr/>
        <w:t> </w:t>
      </w:r>
      <w:r>
        <w:rPr>
          <w:spacing w:val="-1"/>
        </w:rPr>
        <w:t>yleisesti</w:t>
      </w:r>
      <w:r>
        <w:rPr>
          <w:spacing w:val="-3"/>
        </w:rPr>
        <w:t> </w:t>
      </w:r>
      <w:r>
        <w:rPr>
          <w:spacing w:val="-1"/>
        </w:rPr>
        <w:t>käytetyn</w:t>
      </w:r>
      <w:r>
        <w:rPr/>
        <w:t> </w:t>
      </w:r>
      <w:r>
        <w:rPr>
          <w:spacing w:val="-1"/>
        </w:rPr>
        <w:t>3-johtimisen</w:t>
      </w:r>
      <w:r>
        <w:rPr/>
        <w:t> </w:t>
      </w:r>
      <w:r>
        <w:rPr>
          <w:spacing w:val="-1"/>
        </w:rPr>
        <w:t>SPI-yhteensopivan</w:t>
      </w:r>
      <w:r>
        <w:rPr/>
        <w:t> </w:t>
      </w:r>
      <w:r>
        <w:rPr>
          <w:spacing w:val="-1"/>
        </w:rPr>
        <w:t>liitännän</w:t>
      </w:r>
      <w:r>
        <w:rPr>
          <w:spacing w:val="-2"/>
        </w:rPr>
        <w:t> </w:t>
      </w:r>
      <w:r>
        <w:rPr>
          <w:spacing w:val="-1"/>
        </w:rPr>
        <w:t>kautta,</w:t>
      </w:r>
      <w:r>
        <w:rPr/>
        <w:t> </w:t>
      </w:r>
      <w:r>
        <w:rPr>
          <w:spacing w:val="-1"/>
        </w:rPr>
        <w:t>mikä</w:t>
      </w:r>
      <w:r>
        <w:rPr>
          <w:spacing w:val="53"/>
        </w:rPr>
        <w:t> </w:t>
      </w:r>
      <w:r>
        <w:rPr>
          <w:spacing w:val="-1"/>
        </w:rPr>
        <w:t>helpottaa</w:t>
      </w:r>
      <w:r>
        <w:rPr/>
        <w:t> </w:t>
      </w:r>
      <w:r>
        <w:rPr>
          <w:spacing w:val="-1"/>
        </w:rPr>
        <w:t>integrointia</w:t>
      </w:r>
      <w:r>
        <w:rPr>
          <w:spacing w:val="-2"/>
        </w:rPr>
        <w:t> erilaisiin</w:t>
      </w:r>
      <w:r>
        <w:rPr/>
        <w:t> </w:t>
      </w:r>
      <w:r>
        <w:rPr>
          <w:spacing w:val="-1"/>
        </w:rPr>
        <w:t>järjestelmiin.</w:t>
      </w: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bookmarkStart w:name="Piirikohtaiset ominaisuudet" w:id="3"/>
      <w:bookmarkEnd w:id="3"/>
      <w:r>
        <w:rPr>
          <w:b w:val="0"/>
        </w:rPr>
      </w:r>
      <w:r>
        <w:rPr>
          <w:spacing w:val="-1"/>
        </w:rPr>
        <w:t>Piirikohtaiset ominaisuudet</w:t>
      </w:r>
      <w:r>
        <w:rPr>
          <w:b w:val="0"/>
        </w:rPr>
      </w:r>
    </w:p>
    <w:p>
      <w:pPr>
        <w:pStyle w:val="BodyText"/>
        <w:spacing w:line="312" w:lineRule="auto" w:before="78"/>
        <w:ind w:right="265"/>
        <w:jc w:val="left"/>
      </w:pPr>
      <w:bookmarkStart w:name="PE64906/7/8 DTC-piirit ovat 5-bittisiä 3" w:id="4"/>
      <w:bookmarkEnd w:id="4"/>
      <w:r>
        <w:rPr/>
      </w:r>
      <w:r>
        <w:rPr>
          <w:spacing w:val="-1"/>
        </w:rPr>
        <w:t>PE64906/7/8</w:t>
      </w:r>
      <w:r>
        <w:rPr/>
        <w:t> </w:t>
      </w:r>
      <w:r>
        <w:rPr>
          <w:spacing w:val="-1"/>
        </w:rPr>
        <w:t>DTC-piirit</w:t>
      </w:r>
      <w:r>
        <w:rPr/>
        <w:t> </w:t>
      </w:r>
      <w:r>
        <w:rPr>
          <w:spacing w:val="-2"/>
        </w:rPr>
        <w:t>ovat</w:t>
      </w:r>
      <w:r>
        <w:rPr>
          <w:spacing w:val="2"/>
        </w:rPr>
        <w:t> </w:t>
      </w:r>
      <w:r>
        <w:rPr>
          <w:spacing w:val="-1"/>
        </w:rPr>
        <w:t>5-bittisiä</w:t>
      </w:r>
      <w:r>
        <w:rPr/>
        <w:t> </w:t>
      </w:r>
      <w:r>
        <w:rPr>
          <w:spacing w:val="-2"/>
        </w:rPr>
        <w:t>32-tilaisia</w:t>
      </w:r>
      <w:r>
        <w:rPr/>
        <w:t> </w:t>
      </w:r>
      <w:r>
        <w:rPr>
          <w:spacing w:val="-1"/>
        </w:rPr>
        <w:t>piirejä.</w:t>
      </w:r>
      <w:r>
        <w:rPr>
          <w:spacing w:val="2"/>
        </w:rPr>
        <w:t> </w:t>
      </w:r>
      <w:r>
        <w:rPr>
          <w:spacing w:val="-1"/>
        </w:rPr>
        <w:t>PE64909 on</w:t>
      </w:r>
      <w:r>
        <w:rPr/>
        <w:t> </w:t>
      </w:r>
      <w:r>
        <w:rPr>
          <w:spacing w:val="-1"/>
        </w:rPr>
        <w:t>4-bittinen</w:t>
      </w:r>
      <w:r>
        <w:rPr/>
        <w:t> </w:t>
      </w:r>
      <w:r>
        <w:rPr>
          <w:spacing w:val="-2"/>
        </w:rPr>
        <w:t>16-tilainen</w:t>
      </w:r>
      <w:r>
        <w:rPr/>
        <w:t> </w:t>
      </w:r>
      <w:r>
        <w:rPr>
          <w:spacing w:val="-2"/>
        </w:rPr>
        <w:t>piiri.</w:t>
      </w:r>
      <w:r>
        <w:rPr>
          <w:spacing w:val="69"/>
        </w:rPr>
        <w:t> </w:t>
      </w:r>
      <w:r>
        <w:rPr>
          <w:spacing w:val="-1"/>
        </w:rPr>
        <w:t>Kapasitanssialueet</w:t>
      </w:r>
      <w:r>
        <w:rPr>
          <w:spacing w:val="2"/>
        </w:rPr>
        <w:t> </w:t>
      </w:r>
      <w:r>
        <w:rPr>
          <w:spacing w:val="-2"/>
        </w:rPr>
        <w:t>ovat</w:t>
      </w:r>
      <w:r>
        <w:rPr/>
        <w:t> </w:t>
      </w:r>
      <w:r>
        <w:rPr>
          <w:spacing w:val="-1"/>
        </w:rPr>
        <w:t>seuraavanlaiset:</w:t>
      </w:r>
      <w:r>
        <w:rPr>
          <w:spacing w:val="3"/>
        </w:rPr>
        <w:t> </w:t>
      </w:r>
      <w:r>
        <w:rPr>
          <w:spacing w:val="-2"/>
        </w:rPr>
        <w:t>PE64906</w:t>
      </w:r>
      <w:r>
        <w:rPr>
          <w:spacing w:val="1"/>
        </w:rPr>
        <w:t> </w:t>
      </w:r>
      <w:r>
        <w:rPr/>
        <w:t>0,9</w:t>
      </w:r>
      <w:r>
        <w:rPr>
          <w:spacing w:val="-2"/>
        </w:rPr>
        <w:t> </w:t>
      </w:r>
      <w:r>
        <w:rPr>
          <w:spacing w:val="-1"/>
        </w:rPr>
        <w:t>pF</w:t>
      </w:r>
      <w:r>
        <w:rPr>
          <w:spacing w:val="-2"/>
        </w:rPr>
        <w:t> </w:t>
      </w:r>
      <w:r>
        <w:rPr>
          <w:spacing w:val="-1"/>
        </w:rPr>
        <w:t>...</w:t>
      </w:r>
      <w:r>
        <w:rPr>
          <w:spacing w:val="2"/>
        </w:rPr>
        <w:t> </w:t>
      </w:r>
      <w:r>
        <w:rPr>
          <w:spacing w:val="-1"/>
        </w:rPr>
        <w:t>4,6</w:t>
      </w:r>
      <w:r>
        <w:rPr/>
        <w:t> </w:t>
      </w:r>
      <w:r>
        <w:rPr>
          <w:spacing w:val="-1"/>
        </w:rPr>
        <w:t>pF</w:t>
      </w:r>
      <w:r>
        <w:rPr>
          <w:spacing w:val="-2"/>
        </w:rPr>
        <w:t> </w:t>
      </w:r>
      <w:r>
        <w:rPr>
          <w:spacing w:val="-1"/>
        </w:rPr>
        <w:t>(virityssuhde</w:t>
      </w:r>
      <w:r>
        <w:rPr>
          <w:spacing w:val="1"/>
        </w:rPr>
        <w:t> </w:t>
      </w:r>
      <w:r>
        <w:rPr>
          <w:spacing w:val="-1"/>
        </w:rPr>
        <w:t>5.1:1),</w:t>
      </w:r>
      <w:r>
        <w:rPr>
          <w:spacing w:val="39"/>
        </w:rPr>
        <w:t> </w:t>
      </w:r>
      <w:r>
        <w:rPr>
          <w:spacing w:val="-1"/>
        </w:rPr>
        <w:t>askelväli</w:t>
      </w:r>
      <w:r>
        <w:rPr/>
        <w:t> </w:t>
      </w:r>
      <w:r>
        <w:rPr>
          <w:spacing w:val="-1"/>
        </w:rPr>
        <w:t>119</w:t>
      </w:r>
      <w:r>
        <w:rPr>
          <w:spacing w:val="-2"/>
        </w:rPr>
        <w:t> </w:t>
      </w:r>
      <w:r>
        <w:rPr/>
        <w:t>f;</w:t>
      </w:r>
      <w:r>
        <w:rPr>
          <w:spacing w:val="2"/>
        </w:rPr>
        <w:t> </w:t>
      </w:r>
      <w:r>
        <w:rPr>
          <w:spacing w:val="-1"/>
        </w:rPr>
        <w:t>PE64907</w:t>
      </w:r>
      <w:r>
        <w:rPr>
          <w:spacing w:val="-2"/>
        </w:rPr>
        <w:t> </w:t>
      </w:r>
      <w:r>
        <w:rPr>
          <w:spacing w:val="-1"/>
        </w:rPr>
        <w:t>0,85</w:t>
      </w:r>
      <w:r>
        <w:rPr>
          <w:spacing w:val="-2"/>
        </w:rPr>
        <w:t> </w:t>
      </w:r>
      <w:r>
        <w:rPr>
          <w:spacing w:val="-1"/>
        </w:rPr>
        <w:t>pF</w:t>
      </w:r>
      <w:r>
        <w:rPr>
          <w:spacing w:val="-2"/>
        </w:rPr>
        <w:t> </w:t>
      </w:r>
      <w:r>
        <w:rPr>
          <w:spacing w:val="-1"/>
        </w:rPr>
        <w:t>...</w:t>
      </w:r>
      <w:r>
        <w:rPr>
          <w:spacing w:val="2"/>
        </w:rPr>
        <w:t> </w:t>
      </w:r>
      <w:r>
        <w:rPr>
          <w:spacing w:val="-1"/>
        </w:rPr>
        <w:t>2,4</w:t>
      </w:r>
      <w:r>
        <w:rPr/>
        <w:t> </w:t>
      </w:r>
      <w:r>
        <w:rPr>
          <w:spacing w:val="-1"/>
        </w:rPr>
        <w:t>pF</w:t>
      </w:r>
      <w:r>
        <w:rPr>
          <w:spacing w:val="-2"/>
        </w:rPr>
        <w:t> </w:t>
      </w:r>
      <w:r>
        <w:rPr>
          <w:spacing w:val="-1"/>
        </w:rPr>
        <w:t>(virityssuhde</w:t>
      </w:r>
      <w:r>
        <w:rPr>
          <w:spacing w:val="1"/>
        </w:rPr>
        <w:t> </w:t>
      </w:r>
      <w:r>
        <w:rPr>
          <w:spacing w:val="-1"/>
        </w:rPr>
        <w:t>2.82:1),</w:t>
      </w:r>
      <w:r>
        <w:rPr>
          <w:spacing w:val="2"/>
        </w:rPr>
        <w:t> </w:t>
      </w:r>
      <w:r>
        <w:rPr>
          <w:spacing w:val="-2"/>
        </w:rPr>
        <w:t>askelväli</w:t>
      </w:r>
      <w:r>
        <w:rPr>
          <w:spacing w:val="3"/>
        </w:rPr>
        <w:t> </w:t>
      </w:r>
      <w:r>
        <w:rPr>
          <w:spacing w:val="-1"/>
        </w:rPr>
        <w:t>50</w:t>
      </w:r>
      <w:r>
        <w:rPr>
          <w:spacing w:val="-2"/>
        </w:rPr>
        <w:t> </w:t>
      </w:r>
      <w:r>
        <w:rPr/>
        <w:t>fF;</w:t>
      </w:r>
      <w:r>
        <w:rPr>
          <w:spacing w:val="2"/>
        </w:rPr>
        <w:t> </w:t>
      </w:r>
      <w:r>
        <w:rPr>
          <w:spacing w:val="-1"/>
        </w:rPr>
        <w:t>PE64908</w:t>
      </w:r>
      <w:r>
        <w:rPr/>
      </w:r>
    </w:p>
    <w:p>
      <w:pPr>
        <w:pStyle w:val="BodyText"/>
        <w:spacing w:line="240" w:lineRule="auto" w:before="2"/>
        <w:ind w:left="141" w:right="0"/>
        <w:jc w:val="left"/>
      </w:pPr>
      <w:bookmarkStart w:name="2,15 pF ... 7,7 pF (virityssuhde 3.6:1)," w:id="5"/>
      <w:bookmarkEnd w:id="5"/>
      <w:r>
        <w:rPr/>
      </w:r>
      <w:r>
        <w:rPr>
          <w:spacing w:val="-1"/>
        </w:rPr>
        <w:t>2,15</w:t>
      </w:r>
      <w:r>
        <w:rPr/>
        <w:t> </w:t>
      </w:r>
      <w:r>
        <w:rPr>
          <w:spacing w:val="-1"/>
        </w:rPr>
        <w:t>pF</w:t>
      </w:r>
      <w:r>
        <w:rPr>
          <w:spacing w:val="-2"/>
        </w:rPr>
        <w:t> </w:t>
      </w:r>
      <w:r>
        <w:rPr>
          <w:spacing w:val="-1"/>
        </w:rPr>
        <w:t>... </w:t>
      </w:r>
      <w:r>
        <w:rPr/>
        <w:t>7,7</w:t>
      </w:r>
      <w:r>
        <w:rPr>
          <w:spacing w:val="-2"/>
        </w:rPr>
        <w:t> </w:t>
      </w:r>
      <w:r>
        <w:rPr>
          <w:spacing w:val="-1"/>
        </w:rPr>
        <w:t>pF</w:t>
      </w:r>
      <w:r>
        <w:rPr>
          <w:spacing w:val="-2"/>
        </w:rPr>
        <w:t> </w:t>
      </w:r>
      <w:r>
        <w:rPr>
          <w:spacing w:val="-1"/>
        </w:rPr>
        <w:t>(virityssuhde</w:t>
      </w:r>
      <w:r>
        <w:rPr>
          <w:spacing w:val="1"/>
        </w:rPr>
        <w:t> </w:t>
      </w:r>
      <w:r>
        <w:rPr>
          <w:spacing w:val="-1"/>
        </w:rPr>
        <w:t>3.6:1),</w:t>
      </w:r>
      <w:r>
        <w:rPr>
          <w:spacing w:val="2"/>
        </w:rPr>
        <w:t> </w:t>
      </w:r>
      <w:r>
        <w:rPr>
          <w:spacing w:val="-2"/>
        </w:rPr>
        <w:t>askelväli</w:t>
      </w:r>
      <w:r>
        <w:rPr/>
        <w:t> 180</w:t>
      </w:r>
      <w:r>
        <w:rPr>
          <w:spacing w:val="-2"/>
        </w:rPr>
        <w:t> </w:t>
      </w:r>
      <w:r>
        <w:rPr/>
        <w:t>fF;</w:t>
      </w:r>
      <w:r>
        <w:rPr>
          <w:spacing w:val="2"/>
        </w:rPr>
        <w:t> </w:t>
      </w:r>
      <w:r>
        <w:rPr>
          <w:spacing w:val="-1"/>
        </w:rPr>
        <w:t>PE64909</w:t>
      </w:r>
      <w:r>
        <w:rPr>
          <w:spacing w:val="1"/>
        </w:rPr>
        <w:t> </w:t>
      </w:r>
      <w:r>
        <w:rPr>
          <w:spacing w:val="-1"/>
        </w:rPr>
        <w:t>0,6</w:t>
      </w:r>
      <w:r>
        <w:rPr>
          <w:spacing w:val="-2"/>
        </w:rPr>
        <w:t> </w:t>
      </w:r>
      <w:r>
        <w:rPr>
          <w:spacing w:val="-1"/>
        </w:rPr>
        <w:t>pF</w:t>
      </w:r>
      <w:r>
        <w:rPr>
          <w:spacing w:val="-2"/>
        </w:rPr>
        <w:t> </w:t>
      </w:r>
      <w:r>
        <w:rPr>
          <w:spacing w:val="-1"/>
        </w:rPr>
        <w:t>...</w:t>
      </w:r>
      <w:r>
        <w:rPr>
          <w:spacing w:val="2"/>
        </w:rPr>
        <w:t> </w:t>
      </w:r>
      <w:r>
        <w:rPr>
          <w:spacing w:val="-1"/>
        </w:rPr>
        <w:t>2.35</w:t>
      </w:r>
      <w:r>
        <w:rPr/>
        <w:t> </w:t>
      </w:r>
      <w:r>
        <w:rPr>
          <w:spacing w:val="-1"/>
        </w:rPr>
        <w:t>pF</w:t>
      </w:r>
      <w:r>
        <w:rPr>
          <w:spacing w:val="-2"/>
        </w:rPr>
        <w:t> </w:t>
      </w:r>
      <w:r>
        <w:rPr>
          <w:spacing w:val="-1"/>
        </w:rPr>
        <w:t>(virityssuhde</w:t>
      </w:r>
      <w:r>
        <w:rPr/>
      </w:r>
    </w:p>
    <w:p>
      <w:pPr>
        <w:pStyle w:val="BodyText"/>
        <w:spacing w:line="240" w:lineRule="auto" w:before="75"/>
        <w:ind w:left="141" w:right="0"/>
        <w:jc w:val="left"/>
      </w:pPr>
      <w:r>
        <w:rPr>
          <w:spacing w:val="-1"/>
        </w:rPr>
        <w:t>3.9:1),</w:t>
      </w:r>
      <w:r>
        <w:rPr/>
        <w:t> </w:t>
      </w:r>
      <w:r>
        <w:rPr>
          <w:spacing w:val="-2"/>
        </w:rPr>
        <w:t>askelväli</w:t>
      </w:r>
      <w:r>
        <w:rPr/>
        <w:t> </w:t>
      </w:r>
      <w:r>
        <w:rPr>
          <w:spacing w:val="-1"/>
        </w:rPr>
        <w:t>117</w:t>
      </w:r>
      <w:r>
        <w:rPr>
          <w:spacing w:val="-2"/>
        </w:rPr>
        <w:t> </w:t>
      </w:r>
      <w:r>
        <w:rPr/>
        <w:t>fF.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 w:before="149"/>
        <w:ind w:left="141" w:right="0"/>
        <w:jc w:val="left"/>
        <w:rPr>
          <w:b w:val="0"/>
          <w:bCs w:val="0"/>
        </w:rPr>
      </w:pPr>
      <w:bookmarkStart w:name="Kehitystyökalutuki" w:id="6"/>
      <w:bookmarkEnd w:id="6"/>
      <w:r>
        <w:rPr>
          <w:b w:val="0"/>
        </w:rPr>
      </w:r>
      <w:r>
        <w:rPr>
          <w:spacing w:val="-1"/>
        </w:rPr>
        <w:t>Kehitystyökalutuki</w:t>
      </w:r>
      <w:r>
        <w:rPr>
          <w:b w:val="0"/>
        </w:rPr>
      </w:r>
    </w:p>
    <w:p>
      <w:pPr>
        <w:pStyle w:val="BodyText"/>
        <w:spacing w:line="312" w:lineRule="auto" w:before="78"/>
        <w:ind w:left="141" w:right="66" w:hanging="1"/>
        <w:jc w:val="left"/>
      </w:pPr>
      <w:r>
        <w:rPr>
          <w:spacing w:val="-1"/>
        </w:rPr>
        <w:t>Peregrine</w:t>
      </w:r>
      <w:r>
        <w:rPr>
          <w:spacing w:val="1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1"/>
        </w:rPr>
        <w:t>julkistanut</w:t>
      </w:r>
      <w:r>
        <w:rPr/>
        <w:t> </w:t>
      </w:r>
      <w:r>
        <w:rPr>
          <w:spacing w:val="-1"/>
        </w:rPr>
        <w:t>samalla</w:t>
      </w:r>
      <w:r>
        <w:rPr>
          <w:spacing w:val="1"/>
        </w:rPr>
        <w:t> </w:t>
      </w:r>
      <w:r>
        <w:rPr>
          <w:spacing w:val="-1"/>
        </w:rPr>
        <w:t>uusia</w:t>
      </w:r>
      <w:r>
        <w:rPr/>
        <w:t> </w:t>
      </w:r>
      <w:r>
        <w:rPr>
          <w:spacing w:val="-1"/>
        </w:rPr>
        <w:t>evaluontisarjoja:</w:t>
      </w:r>
      <w:r>
        <w:rPr/>
        <w:t> </w:t>
      </w:r>
      <w:r>
        <w:rPr>
          <w:spacing w:val="-1"/>
        </w:rPr>
        <w:t>PE64906/7/8/9</w:t>
      </w:r>
      <w:r>
        <w:rPr>
          <w:spacing w:val="-2"/>
        </w:rPr>
        <w:t> Evaluation</w:t>
      </w:r>
      <w:r>
        <w:rPr/>
        <w:t> </w:t>
      </w:r>
      <w:r>
        <w:rPr>
          <w:spacing w:val="-1"/>
        </w:rPr>
        <w:t>Kit</w:t>
      </w:r>
      <w:r>
        <w:rPr>
          <w:spacing w:val="4"/>
        </w:rPr>
        <w:t> </w:t>
      </w:r>
      <w:r>
        <w:rPr>
          <w:spacing w:val="-1"/>
        </w:rPr>
        <w:t>-sarjat</w:t>
      </w:r>
      <w:r>
        <w:rPr>
          <w:spacing w:val="52"/>
        </w:rPr>
        <w:t> </w:t>
      </w:r>
      <w:r>
        <w:rPr>
          <w:spacing w:val="-1"/>
        </w:rPr>
        <w:t>(tuotenumerot</w:t>
      </w:r>
      <w:r>
        <w:rPr/>
        <w:t> </w:t>
      </w:r>
      <w:r>
        <w:rPr>
          <w:spacing w:val="-1"/>
        </w:rPr>
        <w:t>EK64906-11,</w:t>
      </w:r>
      <w:r>
        <w:rPr>
          <w:spacing w:val="2"/>
        </w:rPr>
        <w:t> </w:t>
      </w:r>
      <w:r>
        <w:rPr>
          <w:spacing w:val="-1"/>
        </w:rPr>
        <w:t>EK64907-11,</w:t>
      </w:r>
      <w:r>
        <w:rPr/>
        <w:t> </w:t>
      </w:r>
      <w:r>
        <w:rPr>
          <w:spacing w:val="-1"/>
        </w:rPr>
        <w:t>ED64908-11</w:t>
      </w:r>
      <w:r>
        <w:rPr>
          <w:spacing w:val="-2"/>
        </w:rPr>
        <w:t> </w:t>
      </w:r>
      <w:r>
        <w:rPr/>
        <w:t>ja</w:t>
      </w:r>
      <w:r>
        <w:rPr>
          <w:spacing w:val="1"/>
        </w:rPr>
        <w:t> </w:t>
      </w:r>
      <w:r>
        <w:rPr>
          <w:spacing w:val="-1"/>
        </w:rPr>
        <w:t>EK64909-11vastaavasti)</w:t>
      </w:r>
      <w:r>
        <w:rPr>
          <w:spacing w:val="2"/>
        </w:rPr>
        <w:t> </w:t>
      </w:r>
      <w:r>
        <w:rPr>
          <w:spacing w:val="-1"/>
        </w:rPr>
        <w:t>sisältävät</w:t>
      </w:r>
      <w:r>
        <w:rPr>
          <w:spacing w:val="29"/>
        </w:rPr>
        <w:t> </w:t>
      </w:r>
      <w:r>
        <w:rPr>
          <w:spacing w:val="-1"/>
        </w:rPr>
        <w:t>liitäntäkortin</w:t>
      </w:r>
      <w:r>
        <w:rPr>
          <w:spacing w:val="-2"/>
        </w:rPr>
        <w:t> </w:t>
      </w:r>
      <w:r>
        <w:rPr/>
        <w:t>ja</w:t>
      </w:r>
      <w:r>
        <w:rPr>
          <w:spacing w:val="-2"/>
        </w:rPr>
        <w:t> USB-kaapelin</w:t>
      </w:r>
      <w:r>
        <w:rPr/>
        <w:t> </w:t>
      </w:r>
      <w:r>
        <w:rPr>
          <w:spacing w:val="-1"/>
        </w:rPr>
        <w:t>nopeaan</w:t>
      </w:r>
      <w:r>
        <w:rPr/>
        <w:t> </w:t>
      </w:r>
      <w:r>
        <w:rPr>
          <w:spacing w:val="-1"/>
        </w:rPr>
        <w:t>evaluointiin,</w:t>
      </w:r>
      <w:r>
        <w:rPr>
          <w:spacing w:val="2"/>
        </w:rPr>
        <w:t> </w:t>
      </w:r>
      <w:r>
        <w:rPr>
          <w:spacing w:val="-2"/>
        </w:rPr>
        <w:t>prototyyppikokeiluihin</w:t>
      </w:r>
      <w:r>
        <w:rPr/>
        <w:t> ja </w:t>
      </w:r>
      <w:r>
        <w:rPr>
          <w:spacing w:val="-1"/>
        </w:rPr>
        <w:t>debuggaukseen</w:t>
      </w:r>
      <w:r>
        <w:rPr>
          <w:spacing w:val="80"/>
        </w:rPr>
        <w:t> </w:t>
      </w:r>
      <w:r>
        <w:rPr>
          <w:spacing w:val="-1"/>
        </w:rPr>
        <w:t>helppokäyttöisen</w:t>
      </w:r>
      <w:r>
        <w:rPr>
          <w:spacing w:val="-4"/>
        </w:rPr>
        <w:t> </w:t>
      </w:r>
      <w:r>
        <w:rPr>
          <w:spacing w:val="-1"/>
        </w:rPr>
        <w:t>graafiseen</w:t>
      </w:r>
      <w:r>
        <w:rPr>
          <w:spacing w:val="-2"/>
        </w:rPr>
        <w:t> </w:t>
      </w:r>
      <w:r>
        <w:rPr>
          <w:spacing w:val="-1"/>
        </w:rPr>
        <w:t>käyttöliittymään</w:t>
      </w:r>
      <w:r>
        <w:rPr>
          <w:spacing w:val="-2"/>
        </w:rPr>
        <w:t> </w:t>
      </w:r>
      <w:r>
        <w:rPr>
          <w:spacing w:val="-1"/>
        </w:rPr>
        <w:t>(GUI) perustuvan</w:t>
      </w:r>
      <w:r>
        <w:rPr/>
        <w:t> </w:t>
      </w:r>
      <w:r>
        <w:rPr>
          <w:spacing w:val="-1"/>
        </w:rPr>
        <w:t>ohjelmiston</w:t>
      </w:r>
      <w:r>
        <w:rPr/>
        <w:t> </w:t>
      </w:r>
      <w:r>
        <w:rPr>
          <w:spacing w:val="-2"/>
        </w:rPr>
        <w:t>avulla.</w:t>
      </w:r>
      <w:r>
        <w:rPr/>
      </w:r>
    </w:p>
    <w:p>
      <w:pPr>
        <w:spacing w:line="312" w:lineRule="auto" w:before="0"/>
        <w:ind w:left="140" w:right="696" w:firstLine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1"/>
          <w:sz w:val="22"/>
        </w:rPr>
        <w:t>Evaluointisarjoja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on</w:t>
      </w:r>
      <w:r>
        <w:rPr>
          <w:rFonts w:ascii="Arial" w:hAnsi="Arial"/>
          <w:spacing w:val="-2"/>
          <w:sz w:val="22"/>
        </w:rPr>
        <w:t> tilattavissa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heti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Peregrinen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b/>
          <w:color w:val="0000FF"/>
          <w:spacing w:val="-2"/>
          <w:sz w:val="22"/>
        </w:rPr>
      </w:r>
      <w:hyperlink r:id="rId13">
        <w:r>
          <w:rPr>
            <w:rFonts w:ascii="Arial" w:hAnsi="Arial"/>
            <w:b/>
            <w:color w:val="0000FF"/>
            <w:spacing w:val="-1"/>
            <w:sz w:val="22"/>
            <w:u w:val="thick" w:color="0000FF"/>
          </w:rPr>
          <w:t>maailmanlaajuisen</w:t>
        </w:r>
        <w:r>
          <w:rPr>
            <w:rFonts w:ascii="Arial" w:hAnsi="Arial"/>
            <w:b/>
            <w:color w:val="0000FF"/>
            <w:spacing w:val="-2"/>
            <w:sz w:val="22"/>
            <w:u w:val="thick" w:color="0000FF"/>
          </w:rPr>
          <w:t> </w:t>
        </w:r>
        <w:r>
          <w:rPr>
            <w:rFonts w:ascii="Arial" w:hAnsi="Arial"/>
            <w:b/>
            <w:color w:val="0000FF"/>
            <w:spacing w:val="-1"/>
            <w:sz w:val="22"/>
            <w:u w:val="thick" w:color="0000FF"/>
          </w:rPr>
          <w:t>myyntiorganisaation</w:t>
        </w:r>
        <w:r>
          <w:rPr>
            <w:rFonts w:ascii="Arial" w:hAnsi="Arial"/>
            <w:b/>
            <w:color w:val="0000FF"/>
            <w:spacing w:val="-1"/>
            <w:sz w:val="22"/>
          </w:rPr>
        </w:r>
      </w:hyperlink>
      <w:r>
        <w:rPr>
          <w:rFonts w:ascii="Arial" w:hAnsi="Arial"/>
          <w:b/>
          <w:color w:val="0000FF"/>
          <w:spacing w:val="-1"/>
          <w:sz w:val="22"/>
        </w:rPr>
        <w:t> </w:t>
      </w:r>
      <w:hyperlink r:id="rId13">
        <w:r>
          <w:rPr>
            <w:rFonts w:ascii="Arial" w:hAnsi="Arial"/>
            <w:b/>
            <w:color w:val="0000FF"/>
            <w:spacing w:val="-1"/>
            <w:sz w:val="22"/>
          </w:rPr>
        </w:r>
        <w:r>
          <w:rPr>
            <w:rFonts w:ascii="Arial" w:hAnsi="Arial"/>
            <w:b/>
            <w:color w:val="0000FF"/>
            <w:spacing w:val="-1"/>
            <w:sz w:val="22"/>
          </w:rPr>
          <w:t> </w:t>
        </w:r>
        <w:r>
          <w:rPr>
            <w:rFonts w:ascii="Arial" w:hAnsi="Arial"/>
            <w:b/>
            <w:color w:val="0000FF"/>
            <w:spacing w:val="-1"/>
            <w:sz w:val="22"/>
            <w:u w:val="thick" w:color="0000FF"/>
          </w:rPr>
          <w:t>edustajien</w:t>
        </w:r>
        <w:r>
          <w:rPr>
            <w:rFonts w:ascii="Arial" w:hAnsi="Arial"/>
            <w:b/>
            <w:color w:val="0000FF"/>
            <w:spacing w:val="-2"/>
            <w:sz w:val="22"/>
            <w:u w:val="thick" w:color="0000FF"/>
          </w:rPr>
          <w:t> </w:t>
        </w:r>
        <w:r>
          <w:rPr>
            <w:rFonts w:ascii="Arial" w:hAnsi="Arial"/>
            <w:b/>
            <w:color w:val="0000FF"/>
            <w:spacing w:val="-2"/>
            <w:sz w:val="22"/>
          </w:rPr>
        </w:r>
      </w:hyperlink>
      <w:r>
        <w:rPr>
          <w:rFonts w:ascii="Arial" w:hAnsi="Arial"/>
          <w:sz w:val="22"/>
        </w:rPr>
        <w:t>ja</w:t>
      </w:r>
      <w:r>
        <w:rPr>
          <w:rFonts w:ascii="Arial" w:hAnsi="Arial"/>
          <w:spacing w:val="-2"/>
          <w:sz w:val="22"/>
        </w:rPr>
        <w:t> </w:t>
      </w:r>
      <w:hyperlink r:id="rId14">
        <w:r>
          <w:rPr>
            <w:rFonts w:ascii="Arial" w:hAnsi="Arial"/>
            <w:b/>
            <w:color w:val="0000FF"/>
            <w:spacing w:val="-2"/>
            <w:sz w:val="22"/>
          </w:rPr>
        </w:r>
        <w:r>
          <w:rPr>
            <w:rFonts w:ascii="Arial" w:hAnsi="Arial"/>
            <w:b/>
            <w:color w:val="0000FF"/>
            <w:spacing w:val="-1"/>
            <w:sz w:val="22"/>
            <w:u w:val="thick" w:color="0000FF"/>
          </w:rPr>
          <w:t>maailmanlaajuisen</w:t>
        </w:r>
        <w:r>
          <w:rPr>
            <w:rFonts w:ascii="Arial" w:hAnsi="Arial"/>
            <w:b/>
            <w:color w:val="0000FF"/>
            <w:spacing w:val="1"/>
            <w:sz w:val="22"/>
            <w:u w:val="thick" w:color="0000FF"/>
          </w:rPr>
          <w:t> </w:t>
        </w:r>
        <w:r>
          <w:rPr>
            <w:rFonts w:ascii="Arial" w:hAnsi="Arial"/>
            <w:b/>
            <w:color w:val="0000FF"/>
            <w:spacing w:val="-1"/>
            <w:sz w:val="22"/>
            <w:u w:val="thick" w:color="0000FF"/>
          </w:rPr>
          <w:t>jakelijoiden</w:t>
        </w:r>
        <w:r>
          <w:rPr>
            <w:rFonts w:ascii="Arial" w:hAnsi="Arial"/>
            <w:b/>
            <w:color w:val="0000FF"/>
            <w:spacing w:val="1"/>
            <w:sz w:val="22"/>
            <w:u w:val="thick" w:color="0000FF"/>
          </w:rPr>
          <w:t> </w:t>
        </w:r>
        <w:r>
          <w:rPr>
            <w:rFonts w:ascii="Arial" w:hAnsi="Arial"/>
            <w:b/>
            <w:color w:val="0000FF"/>
            <w:spacing w:val="-1"/>
            <w:sz w:val="22"/>
            <w:u w:val="thick" w:color="0000FF"/>
          </w:rPr>
          <w:t>verkoston</w:t>
        </w:r>
        <w:r>
          <w:rPr>
            <w:rFonts w:ascii="Arial" w:hAnsi="Arial"/>
            <w:b/>
            <w:color w:val="0000FF"/>
            <w:spacing w:val="-2"/>
            <w:sz w:val="22"/>
            <w:u w:val="thick" w:color="0000FF"/>
          </w:rPr>
          <w:t> </w:t>
        </w:r>
        <w:r>
          <w:rPr>
            <w:rFonts w:ascii="Arial" w:hAnsi="Arial"/>
            <w:b/>
            <w:color w:val="0000FF"/>
            <w:spacing w:val="-2"/>
            <w:sz w:val="22"/>
          </w:rPr>
        </w:r>
      </w:hyperlink>
      <w:r>
        <w:rPr>
          <w:rFonts w:ascii="Arial" w:hAnsi="Arial"/>
          <w:spacing w:val="-1"/>
          <w:sz w:val="22"/>
        </w:rPr>
        <w:t>kautta.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Lisätietoja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Peregrinen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pacing w:val="-1"/>
          <w:sz w:val="22"/>
        </w:rPr>
        <w:t>Internet-sivuilta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osoitteesta</w:t>
      </w:r>
      <w:r>
        <w:rPr>
          <w:rFonts w:ascii="Arial" w:hAnsi="Arial"/>
          <w:spacing w:val="1"/>
          <w:sz w:val="22"/>
        </w:rPr>
        <w:t> </w:t>
      </w:r>
      <w:hyperlink r:id="rId6">
        <w:r>
          <w:rPr>
            <w:rFonts w:ascii="Arial" w:hAnsi="Arial"/>
            <w:b/>
            <w:color w:val="0000FF"/>
            <w:spacing w:val="1"/>
            <w:sz w:val="22"/>
          </w:rPr>
        </w:r>
        <w:r>
          <w:rPr>
            <w:rFonts w:ascii="Arial" w:hAnsi="Arial"/>
            <w:b/>
            <w:color w:val="0000FF"/>
            <w:spacing w:val="-1"/>
            <w:sz w:val="22"/>
            <w:u w:val="thick" w:color="0000FF"/>
          </w:rPr>
          <w:t>http://www.psemi.com</w:t>
        </w:r>
        <w:r>
          <w:rPr>
            <w:rFonts w:ascii="Arial" w:hAnsi="Arial"/>
            <w:b/>
            <w:color w:val="0000FF"/>
            <w:sz w:val="22"/>
          </w:rPr>
        </w:r>
      </w:hyperlink>
      <w:r>
        <w:rPr>
          <w:rFonts w:ascii="Arial" w:hAnsi="Arial"/>
          <w:spacing w:val="-1"/>
          <w:sz w:val="22"/>
        </w:rPr>
        <w:t>.</w:t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Kotelointi,</w:t>
      </w:r>
      <w:r>
        <w:rPr>
          <w:spacing w:val="2"/>
        </w:rPr>
        <w:t> </w:t>
      </w:r>
      <w:r>
        <w:rPr>
          <w:spacing w:val="-1"/>
        </w:rPr>
        <w:t>hinnoittelu</w:t>
      </w:r>
      <w:r>
        <w:rPr>
          <w:spacing w:val="-2"/>
        </w:rPr>
        <w:t> </w:t>
      </w:r>
      <w:r>
        <w:rPr>
          <w:spacing w:val="-1"/>
        </w:rPr>
        <w:t>ja</w:t>
      </w:r>
      <w:r>
        <w:rPr/>
        <w:t> </w:t>
      </w:r>
      <w:r>
        <w:rPr>
          <w:spacing w:val="-2"/>
        </w:rPr>
        <w:t>saatavuus</w:t>
      </w:r>
      <w:r>
        <w:rPr>
          <w:b w:val="0"/>
        </w:rPr>
      </w:r>
    </w:p>
    <w:p>
      <w:pPr>
        <w:spacing w:line="311" w:lineRule="auto" w:before="78"/>
        <w:ind w:left="140" w:right="11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1"/>
          <w:sz w:val="22"/>
        </w:rPr>
        <w:t>PE64906/7/8/9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DTC-piirejä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on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saatavissa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8-pinnisissä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2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mm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x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2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mm:n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QFN-koteloissa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pacing w:val="-1"/>
          <w:sz w:val="22"/>
        </w:rPr>
        <w:t>kappalehintaan $0,60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(10K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erissä)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Näytteitä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ja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tuotantoeriä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on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tilattavissa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heti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2"/>
          <w:sz w:val="22"/>
        </w:rPr>
        <w:t>Peregrinen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b/>
          <w:color w:val="0000FF"/>
          <w:spacing w:val="-1"/>
          <w:sz w:val="22"/>
        </w:rPr>
      </w:r>
      <w:r>
        <w:rPr>
          <w:rFonts w:ascii="Arial" w:hAnsi="Arial"/>
          <w:b/>
          <w:color w:val="0000FF"/>
          <w:spacing w:val="-1"/>
          <w:sz w:val="22"/>
        </w:rPr>
        <w:t> </w:t>
      </w:r>
      <w:hyperlink r:id="rId13">
        <w:r>
          <w:rPr>
            <w:rFonts w:ascii="Arial" w:hAnsi="Arial"/>
            <w:b/>
            <w:color w:val="0000FF"/>
            <w:spacing w:val="-1"/>
            <w:sz w:val="22"/>
            <w:u w:val="thick" w:color="0000FF"/>
          </w:rPr>
          <w:t>maailmanlaajuisen</w:t>
        </w:r>
        <w:r>
          <w:rPr>
            <w:rFonts w:ascii="Arial" w:hAnsi="Arial"/>
            <w:b/>
            <w:color w:val="0000FF"/>
            <w:spacing w:val="-2"/>
            <w:sz w:val="22"/>
            <w:u w:val="thick" w:color="0000FF"/>
          </w:rPr>
          <w:t> </w:t>
        </w:r>
        <w:r>
          <w:rPr>
            <w:rFonts w:ascii="Arial" w:hAnsi="Arial"/>
            <w:b/>
            <w:color w:val="0000FF"/>
            <w:spacing w:val="-1"/>
            <w:sz w:val="22"/>
            <w:u w:val="thick" w:color="0000FF"/>
          </w:rPr>
          <w:t>myyntiorganisaation</w:t>
        </w:r>
        <w:r>
          <w:rPr>
            <w:rFonts w:ascii="Arial" w:hAnsi="Arial"/>
            <w:b/>
            <w:color w:val="0000FF"/>
            <w:spacing w:val="1"/>
            <w:sz w:val="22"/>
            <w:u w:val="thick" w:color="0000FF"/>
          </w:rPr>
          <w:t> </w:t>
        </w:r>
        <w:r>
          <w:rPr>
            <w:rFonts w:ascii="Arial" w:hAnsi="Arial"/>
            <w:b/>
            <w:color w:val="0000FF"/>
            <w:spacing w:val="-2"/>
            <w:sz w:val="22"/>
            <w:u w:val="thick" w:color="0000FF"/>
          </w:rPr>
          <w:t>edustajien</w:t>
        </w:r>
        <w:r>
          <w:rPr>
            <w:rFonts w:ascii="Arial" w:hAnsi="Arial"/>
            <w:b/>
            <w:color w:val="0000FF"/>
            <w:spacing w:val="-1"/>
            <w:sz w:val="22"/>
            <w:u w:val="thick" w:color="0000FF"/>
          </w:rPr>
          <w:t> </w:t>
        </w:r>
        <w:r>
          <w:rPr>
            <w:rFonts w:ascii="Arial" w:hAnsi="Arial"/>
            <w:b/>
            <w:color w:val="0000FF"/>
            <w:spacing w:val="-1"/>
            <w:sz w:val="22"/>
          </w:rPr>
        </w:r>
      </w:hyperlink>
      <w:r>
        <w:rPr>
          <w:rFonts w:ascii="Arial" w:hAnsi="Arial"/>
          <w:sz w:val="22"/>
        </w:rPr>
        <w:t>ja</w:t>
      </w:r>
      <w:r>
        <w:rPr>
          <w:rFonts w:ascii="Arial" w:hAnsi="Arial"/>
          <w:spacing w:val="-2"/>
          <w:sz w:val="22"/>
        </w:rPr>
        <w:t> </w:t>
      </w:r>
      <w:hyperlink r:id="rId14">
        <w:r>
          <w:rPr>
            <w:rFonts w:ascii="Arial" w:hAnsi="Arial"/>
            <w:b/>
            <w:color w:val="0000FF"/>
            <w:spacing w:val="-2"/>
            <w:sz w:val="22"/>
          </w:rPr>
        </w:r>
        <w:r>
          <w:rPr>
            <w:rFonts w:ascii="Arial" w:hAnsi="Arial"/>
            <w:b/>
            <w:color w:val="0000FF"/>
            <w:spacing w:val="-1"/>
            <w:sz w:val="22"/>
            <w:u w:val="thick" w:color="0000FF"/>
          </w:rPr>
          <w:t>maailmanlaajuisen</w:t>
        </w:r>
        <w:r>
          <w:rPr>
            <w:rFonts w:ascii="Arial" w:hAnsi="Arial"/>
            <w:b/>
            <w:color w:val="0000FF"/>
            <w:spacing w:val="1"/>
            <w:sz w:val="22"/>
            <w:u w:val="thick" w:color="0000FF"/>
          </w:rPr>
          <w:t> </w:t>
        </w:r>
        <w:r>
          <w:rPr>
            <w:rFonts w:ascii="Arial" w:hAnsi="Arial"/>
            <w:b/>
            <w:color w:val="0000FF"/>
            <w:spacing w:val="-1"/>
            <w:sz w:val="22"/>
            <w:u w:val="thick" w:color="0000FF"/>
          </w:rPr>
          <w:t>jakelijoiden</w:t>
        </w:r>
        <w:r>
          <w:rPr>
            <w:rFonts w:ascii="Arial" w:hAnsi="Arial"/>
            <w:b/>
            <w:color w:val="0000FF"/>
            <w:spacing w:val="-1"/>
            <w:sz w:val="22"/>
          </w:rPr>
        </w:r>
      </w:hyperlink>
      <w:r>
        <w:rPr>
          <w:rFonts w:ascii="Arial" w:hAnsi="Arial"/>
          <w:b/>
          <w:color w:val="0000FF"/>
          <w:spacing w:val="-1"/>
          <w:sz w:val="22"/>
        </w:rPr>
        <w:t> </w:t>
      </w:r>
      <w:hyperlink r:id="rId14">
        <w:r>
          <w:rPr>
            <w:rFonts w:ascii="Arial" w:hAnsi="Arial"/>
            <w:b/>
            <w:color w:val="0000FF"/>
            <w:spacing w:val="-1"/>
            <w:sz w:val="22"/>
          </w:rPr>
        </w:r>
        <w:r>
          <w:rPr>
            <w:rFonts w:ascii="Arial" w:hAnsi="Arial"/>
            <w:b/>
            <w:color w:val="0000FF"/>
            <w:spacing w:val="-1"/>
            <w:sz w:val="22"/>
          </w:rPr>
          <w:t> </w:t>
        </w:r>
        <w:r>
          <w:rPr>
            <w:rFonts w:ascii="Arial" w:hAnsi="Arial"/>
            <w:b/>
            <w:color w:val="0000FF"/>
            <w:spacing w:val="-1"/>
            <w:sz w:val="22"/>
            <w:u w:val="thick" w:color="0000FF"/>
          </w:rPr>
          <w:t>verkoston </w:t>
        </w:r>
        <w:r>
          <w:rPr>
            <w:rFonts w:ascii="Arial" w:hAnsi="Arial"/>
            <w:b/>
            <w:color w:val="0000FF"/>
            <w:spacing w:val="-1"/>
            <w:sz w:val="22"/>
          </w:rPr>
        </w:r>
      </w:hyperlink>
      <w:r>
        <w:rPr>
          <w:rFonts w:ascii="Arial" w:hAnsi="Arial"/>
          <w:spacing w:val="-1"/>
          <w:sz w:val="22"/>
        </w:rPr>
        <w:t>kautta.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Lisätietoja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Peregrinen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Internet-sivuilta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osoitteesta</w:t>
      </w:r>
      <w:r>
        <w:rPr>
          <w:rFonts w:ascii="Arial" w:hAnsi="Arial"/>
          <w:spacing w:val="-2"/>
          <w:sz w:val="22"/>
        </w:rPr>
        <w:t> </w:t>
      </w:r>
      <w:hyperlink r:id="rId6">
        <w:r>
          <w:rPr>
            <w:rFonts w:ascii="Arial" w:hAnsi="Arial"/>
            <w:b/>
            <w:color w:val="0000FF"/>
            <w:spacing w:val="-2"/>
            <w:sz w:val="22"/>
          </w:rPr>
        </w:r>
        <w:r>
          <w:rPr>
            <w:rFonts w:ascii="Arial" w:hAnsi="Arial"/>
            <w:b/>
            <w:color w:val="0000FF"/>
            <w:spacing w:val="-1"/>
            <w:sz w:val="22"/>
            <w:u w:val="thick" w:color="0000FF"/>
          </w:rPr>
          <w:t>http://www.psemi.com</w:t>
        </w:r>
        <w:r>
          <w:rPr>
            <w:rFonts w:ascii="Arial" w:hAnsi="Arial"/>
            <w:b/>
            <w:color w:val="0000FF"/>
            <w:sz w:val="22"/>
          </w:rPr>
        </w:r>
      </w:hyperlink>
      <w:r>
        <w:rPr>
          <w:rFonts w:ascii="Arial" w:hAnsi="Arial"/>
          <w:spacing w:val="-1"/>
          <w:sz w:val="22"/>
        </w:rPr>
        <w:t>.</w:t>
      </w:r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spacing w:before="74"/>
        <w:ind w:left="1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About</w:t>
      </w:r>
      <w:r>
        <w:rPr>
          <w:rFonts w:ascii="Arial"/>
          <w:b/>
          <w:spacing w:val="-15"/>
          <w:sz w:val="20"/>
        </w:rPr>
        <w:t> </w:t>
      </w:r>
      <w:r>
        <w:rPr>
          <w:rFonts w:ascii="Arial"/>
          <w:b/>
          <w:spacing w:val="-1"/>
          <w:sz w:val="20"/>
        </w:rPr>
        <w:t>Peregrine</w:t>
      </w:r>
      <w:r>
        <w:rPr>
          <w:rFonts w:ascii="Arial"/>
          <w:b/>
          <w:spacing w:val="-14"/>
          <w:sz w:val="20"/>
        </w:rPr>
        <w:t> </w:t>
      </w:r>
      <w:r>
        <w:rPr>
          <w:rFonts w:ascii="Arial"/>
          <w:b/>
          <w:sz w:val="20"/>
        </w:rPr>
        <w:t>Semiconductor</w:t>
      </w:r>
      <w:r>
        <w:rPr>
          <w:rFonts w:ascii="Arial"/>
          <w:sz w:val="20"/>
        </w:rPr>
      </w:r>
    </w:p>
    <w:p>
      <w:pPr>
        <w:spacing w:line="222" w:lineRule="auto" w:before="16"/>
        <w:ind w:left="139" w:right="268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66.959991pt;margin-top:22.502531pt;width:113.8pt;height:.1pt;mso-position-horizontal-relative:page;mso-position-vertical-relative:paragraph;z-index:-4672" coordorigin="7339,450" coordsize="2276,2">
            <v:shape style="position:absolute;left:7339;top:450;width:2276;height:2" coordorigin="7339,450" coordsize="2276,0" path="m7339,450l9614,450e" filled="false" stroked="true" strokeweight="1.18pt" strokecolor="#0000ff">
              <v:path arrowok="t"/>
            </v:shape>
            <w10:wrap type="none"/>
          </v:group>
        </w:pict>
      </w:r>
      <w:r>
        <w:rPr>
          <w:rFonts w:ascii="Arial" w:hAnsi="Arial"/>
          <w:spacing w:val="-1"/>
          <w:sz w:val="20"/>
        </w:rPr>
        <w:t>Peregrine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Semiconductor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(NASDAQ: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PSMI)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is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fabless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provider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pacing w:val="-1"/>
          <w:sz w:val="20"/>
        </w:rPr>
        <w:t>of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high-performance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radio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frequency</w:t>
      </w:r>
      <w:r>
        <w:rPr>
          <w:rFonts w:ascii="Arial" w:hAnsi="Arial"/>
          <w:spacing w:val="67"/>
          <w:w w:val="99"/>
          <w:sz w:val="20"/>
        </w:rPr>
        <w:t> </w:t>
      </w:r>
      <w:r>
        <w:rPr>
          <w:rFonts w:ascii="Arial" w:hAnsi="Arial"/>
          <w:spacing w:val="-1"/>
          <w:sz w:val="20"/>
        </w:rPr>
        <w:t>integrated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pacing w:val="-1"/>
          <w:sz w:val="20"/>
        </w:rPr>
        <w:t>circuits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(RFICs).</w:t>
      </w:r>
      <w:r>
        <w:rPr>
          <w:rFonts w:ascii="Arial" w:hAnsi="Arial"/>
          <w:spacing w:val="42"/>
          <w:sz w:val="20"/>
        </w:rPr>
        <w:t> </w:t>
      </w:r>
      <w:r>
        <w:rPr>
          <w:rFonts w:ascii="Arial" w:hAnsi="Arial"/>
          <w:sz w:val="20"/>
        </w:rPr>
        <w:t>Our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solutions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pacing w:val="-1"/>
          <w:sz w:val="20"/>
        </w:rPr>
        <w:t>leverage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our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pacing w:val="-1"/>
          <w:sz w:val="20"/>
        </w:rPr>
        <w:t>proprietary</w:t>
      </w:r>
      <w:r>
        <w:rPr>
          <w:rFonts w:ascii="Arial" w:hAnsi="Arial"/>
          <w:spacing w:val="-7"/>
          <w:sz w:val="20"/>
        </w:rPr>
        <w:t> </w:t>
      </w:r>
      <w:hyperlink r:id="rId15">
        <w:r>
          <w:rPr>
            <w:rFonts w:ascii="Arial" w:hAnsi="Arial"/>
            <w:b/>
            <w:color w:val="0000FF"/>
            <w:sz w:val="20"/>
          </w:rPr>
          <w:t>UltraCMOS</w:t>
        </w:r>
        <w:r>
          <w:rPr>
            <w:rFonts w:ascii="Arial" w:hAnsi="Arial"/>
            <w:b/>
            <w:color w:val="0000FF"/>
            <w:position w:val="10"/>
            <w:sz w:val="13"/>
          </w:rPr>
          <w:t>®</w:t>
        </w:r>
        <w:r>
          <w:rPr>
            <w:rFonts w:ascii="Arial" w:hAnsi="Arial"/>
            <w:b/>
            <w:color w:val="0000FF"/>
            <w:spacing w:val="12"/>
            <w:position w:val="10"/>
            <w:sz w:val="13"/>
          </w:rPr>
          <w:t> </w:t>
        </w:r>
        <w:r>
          <w:rPr>
            <w:rFonts w:ascii="Arial" w:hAnsi="Arial"/>
            <w:b/>
            <w:color w:val="0000FF"/>
            <w:spacing w:val="-1"/>
            <w:sz w:val="20"/>
          </w:rPr>
          <w:t>technology</w:t>
        </w:r>
        <w:r>
          <w:rPr>
            <w:rFonts w:ascii="Arial" w:hAnsi="Arial"/>
            <w:spacing w:val="-1"/>
            <w:sz w:val="20"/>
          </w:rPr>
          <w:t>,</w:t>
        </w:r>
      </w:hyperlink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pacing w:val="-1"/>
          <w:sz w:val="20"/>
        </w:rPr>
        <w:t>an</w:t>
      </w:r>
      <w:r>
        <w:rPr>
          <w:rFonts w:ascii="Arial" w:hAnsi="Arial"/>
          <w:spacing w:val="98"/>
          <w:w w:val="99"/>
          <w:sz w:val="20"/>
        </w:rPr>
        <w:t> </w:t>
      </w:r>
      <w:r>
        <w:rPr>
          <w:rFonts w:ascii="Arial" w:hAnsi="Arial"/>
          <w:spacing w:val="-1"/>
          <w:sz w:val="20"/>
        </w:rPr>
        <w:t>advanced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RF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pacing w:val="-1"/>
          <w:sz w:val="20"/>
        </w:rPr>
        <w:t>Silicon-On-Insulator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process.</w:t>
      </w:r>
      <w:r>
        <w:rPr>
          <w:rFonts w:ascii="Arial" w:hAnsi="Arial"/>
          <w:spacing w:val="41"/>
          <w:sz w:val="20"/>
        </w:rPr>
        <w:t> </w:t>
      </w:r>
      <w:r>
        <w:rPr>
          <w:rFonts w:ascii="Arial" w:hAnsi="Arial"/>
          <w:sz w:val="20"/>
        </w:rPr>
        <w:t>Our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products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pacing w:val="-1"/>
          <w:sz w:val="20"/>
        </w:rPr>
        <w:t>deliver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-1"/>
          <w:sz w:val="20"/>
        </w:rPr>
        <w:t>what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we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believe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-1"/>
          <w:sz w:val="20"/>
        </w:rPr>
        <w:t>is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an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-1"/>
          <w:sz w:val="20"/>
        </w:rPr>
        <w:t>industry-leading</w:t>
      </w:r>
      <w:r>
        <w:rPr>
          <w:rFonts w:ascii="Arial" w:hAnsi="Arial"/>
          <w:sz w:val="20"/>
        </w:rPr>
      </w:r>
    </w:p>
    <w:p>
      <w:pPr>
        <w:spacing w:line="238" w:lineRule="auto" w:before="5"/>
        <w:ind w:left="139" w:right="11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combination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performance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monolithic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integration,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target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broad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range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applications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81"/>
          <w:w w:val="99"/>
          <w:sz w:val="20"/>
        </w:rPr>
        <w:t> </w:t>
      </w:r>
      <w:r>
        <w:rPr>
          <w:rFonts w:ascii="Arial"/>
          <w:spacing w:val="-1"/>
          <w:sz w:val="20"/>
        </w:rPr>
        <w:t>aerospace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defense,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broadband,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industrial,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mobile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wireless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device,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test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measurement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equipment,</w:t>
      </w:r>
      <w:r>
        <w:rPr>
          <w:rFonts w:ascii="Arial"/>
          <w:spacing w:val="113"/>
          <w:w w:val="99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wireless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infrastructure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markets.</w:t>
      </w:r>
      <w:r>
        <w:rPr>
          <w:rFonts w:ascii="Arial"/>
          <w:spacing w:val="38"/>
          <w:sz w:val="20"/>
        </w:rPr>
        <w:t> </w:t>
      </w:r>
      <w:r>
        <w:rPr>
          <w:rFonts w:ascii="Arial"/>
          <w:spacing w:val="-1"/>
          <w:sz w:val="20"/>
        </w:rPr>
        <w:t>Additional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information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available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b/>
          <w:color w:val="0000FF"/>
          <w:spacing w:val="-7"/>
          <w:sz w:val="20"/>
        </w:rPr>
      </w:r>
      <w:hyperlink r:id="rId6"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http://www.psemi.com</w:t>
        </w:r>
        <w:r>
          <w:rPr>
            <w:rFonts w:ascii="Arial"/>
            <w:b/>
            <w:color w:val="0000FF"/>
            <w:sz w:val="20"/>
          </w:rPr>
        </w:r>
        <w:r>
          <w:rPr>
            <w:rFonts w:ascii="Arial"/>
            <w:spacing w:val="-1"/>
            <w:sz w:val="20"/>
          </w:rPr>
          <w:t>.</w:t>
        </w:r>
        <w:r>
          <w:rPr>
            <w:rFonts w:ascii="Arial"/>
            <w:sz w:val="20"/>
          </w:rPr>
        </w:r>
      </w:hyperlink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spacing w:before="69"/>
        <w:ind w:left="17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****Loppu****</w:t>
      </w:r>
      <w:r>
        <w:rPr>
          <w:rFonts w:asci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2240" w:h="15840"/>
          <w:pgMar w:header="722" w:footer="0" w:top="2100" w:bottom="280" w:left="1300" w:right="1320"/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tabs>
          <w:tab w:pos="5179" w:val="left" w:leader="none"/>
        </w:tabs>
        <w:spacing w:before="77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</w:r>
      <w:r>
        <w:rPr>
          <w:rFonts w:ascii="Arial"/>
          <w:b/>
          <w:spacing w:val="-1"/>
          <w:sz w:val="18"/>
          <w:u w:val="thick" w:color="000000"/>
        </w:rPr>
        <w:t>EDITORIAL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CONTACT</w:t>
      </w:r>
      <w:r>
        <w:rPr>
          <w:rFonts w:ascii="Arial"/>
          <w:b/>
          <w:spacing w:val="-1"/>
          <w:sz w:val="18"/>
        </w:rPr>
        <w:tab/>
      </w:r>
      <w:r>
        <w:rPr>
          <w:rFonts w:ascii="Arial"/>
          <w:b/>
          <w:spacing w:val="-1"/>
          <w:sz w:val="18"/>
        </w:rPr>
        <w:t>EUROPEAN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HEADQUARTERS:</w:t>
      </w:r>
      <w:r>
        <w:rPr>
          <w:rFonts w:ascii="Arial"/>
          <w:sz w:val="18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tabs>
          <w:tab w:pos="5179" w:val="left" w:leader="none"/>
        </w:tabs>
        <w:spacing w:line="242" w:lineRule="auto" w:before="77"/>
        <w:ind w:left="140" w:right="1103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Peregrine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Semiconductor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Corporation</w:t>
        <w:tab/>
        <w:t>Peregrine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Semiconductor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Europe</w:t>
      </w:r>
      <w:r>
        <w:rPr>
          <w:rFonts w:ascii="Arial"/>
          <w:b/>
          <w:spacing w:val="81"/>
          <w:sz w:val="18"/>
        </w:rPr>
        <w:t> </w:t>
      </w:r>
      <w:r>
        <w:rPr>
          <w:rFonts w:ascii="Arial"/>
          <w:spacing w:val="-1"/>
          <w:sz w:val="18"/>
        </w:rPr>
        <w:t>Michelle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Ragsdale,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Sr. </w:t>
      </w:r>
      <w:r>
        <w:rPr>
          <w:rFonts w:ascii="Arial"/>
          <w:spacing w:val="-1"/>
          <w:sz w:val="18"/>
        </w:rPr>
        <w:t>Public Relations Generalist</w:t>
        <w:tab/>
        <w:t>Attention: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Mark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Moffat,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Managing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Director</w:t>
      </w:r>
      <w:r>
        <w:rPr>
          <w:rFonts w:ascii="Arial"/>
          <w:spacing w:val="87"/>
          <w:sz w:val="18"/>
        </w:rPr>
        <w:t> </w:t>
      </w:r>
      <w:r>
        <w:rPr>
          <w:rFonts w:ascii="Arial"/>
          <w:spacing w:val="-1"/>
          <w:sz w:val="18"/>
        </w:rPr>
        <w:t>Tel:</w:t>
      </w:r>
      <w:r>
        <w:rPr>
          <w:rFonts w:ascii="Arial"/>
          <w:sz w:val="18"/>
        </w:rPr>
        <w:t> + 1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858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795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0154</w:t>
        <w:tab/>
        <w:t>Merlin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House,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Brunel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1"/>
          <w:sz w:val="18"/>
        </w:rPr>
        <w:t>Way</w:t>
      </w:r>
    </w:p>
    <w:p>
      <w:pPr>
        <w:tabs>
          <w:tab w:pos="5179" w:val="left" w:leader="none"/>
        </w:tabs>
        <w:spacing w:line="241" w:lineRule="auto" w:before="0"/>
        <w:ind w:left="5180" w:right="3024" w:hanging="504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Email:</w:t>
      </w:r>
      <w:r>
        <w:rPr>
          <w:rFonts w:ascii="Arial"/>
          <w:sz w:val="18"/>
        </w:rPr>
        <w:t> </w:t>
      </w:r>
      <w:r>
        <w:rPr>
          <w:rFonts w:ascii="Arial"/>
          <w:color w:val="0000FF"/>
          <w:sz w:val="18"/>
        </w:rPr>
      </w:r>
      <w:hyperlink r:id="rId16">
        <w:r>
          <w:rPr>
            <w:rFonts w:ascii="Arial"/>
            <w:color w:val="0000FF"/>
            <w:spacing w:val="-1"/>
            <w:sz w:val="18"/>
            <w:u w:val="single" w:color="0000FF"/>
          </w:rPr>
          <w:t>mragsdale@psemi.com</w:t>
        </w:r>
        <w:r>
          <w:rPr>
            <w:rFonts w:ascii="Arial"/>
            <w:color w:val="0000FF"/>
            <w:spacing w:val="-1"/>
            <w:sz w:val="18"/>
          </w:rPr>
        </w:r>
      </w:hyperlink>
      <w:r>
        <w:rPr>
          <w:rFonts w:ascii="Arial"/>
          <w:color w:val="0000FF"/>
          <w:spacing w:val="-1"/>
          <w:sz w:val="18"/>
        </w:rPr>
        <w:tab/>
      </w:r>
      <w:r>
        <w:rPr>
          <w:rFonts w:ascii="Arial"/>
          <w:spacing w:val="-1"/>
          <w:sz w:val="18"/>
        </w:rPr>
        <w:t>Theale,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Berkshire</w:t>
      </w:r>
      <w:r>
        <w:rPr>
          <w:rFonts w:ascii="Arial"/>
          <w:spacing w:val="45"/>
          <w:sz w:val="18"/>
        </w:rPr>
        <w:t> </w:t>
      </w:r>
      <w:r>
        <w:rPr>
          <w:rFonts w:ascii="Arial"/>
          <w:spacing w:val="-1"/>
          <w:sz w:val="18"/>
        </w:rPr>
        <w:t>RG7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4AB</w:t>
      </w:r>
    </w:p>
    <w:p>
      <w:pPr>
        <w:tabs>
          <w:tab w:pos="5179" w:val="left" w:leader="none"/>
        </w:tabs>
        <w:spacing w:line="200" w:lineRule="exact" w:before="0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Peregrine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Semiconductor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Europe</w:t>
        <w:tab/>
      </w:r>
      <w:r>
        <w:rPr>
          <w:rFonts w:ascii="Arial"/>
          <w:spacing w:val="-1"/>
          <w:sz w:val="18"/>
        </w:rPr>
        <w:t>United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Kingdom</w:t>
      </w:r>
    </w:p>
    <w:p>
      <w:pPr>
        <w:tabs>
          <w:tab w:pos="5179" w:val="left" w:leader="none"/>
        </w:tabs>
        <w:spacing w:line="207" w:lineRule="exact" w:before="4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Mark</w:t>
      </w:r>
      <w:r>
        <w:rPr>
          <w:rFonts w:ascii="Arial"/>
          <w:spacing w:val="3"/>
          <w:sz w:val="18"/>
        </w:rPr>
        <w:t> </w:t>
      </w:r>
      <w:r>
        <w:rPr>
          <w:rFonts w:ascii="Arial"/>
          <w:spacing w:val="-1"/>
          <w:sz w:val="18"/>
        </w:rPr>
        <w:t>Moffat,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Managing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Director</w:t>
        <w:tab/>
        <w:t>Tel.</w:t>
      </w:r>
      <w:r>
        <w:rPr>
          <w:rFonts w:ascii="Arial"/>
          <w:sz w:val="18"/>
        </w:rPr>
        <w:t> +44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118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902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6520</w:t>
      </w:r>
    </w:p>
    <w:p>
      <w:pPr>
        <w:spacing w:line="207" w:lineRule="exact" w:before="0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Tel:</w:t>
      </w:r>
      <w:r>
        <w:rPr>
          <w:rFonts w:ascii="Arial"/>
          <w:sz w:val="18"/>
        </w:rPr>
        <w:t> +44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118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902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6520</w:t>
      </w:r>
    </w:p>
    <w:p>
      <w:pPr>
        <w:spacing w:before="2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Email</w:t>
      </w:r>
      <w:hyperlink r:id="rId17">
        <w:r>
          <w:rPr>
            <w:rFonts w:ascii="Arial"/>
            <w:spacing w:val="-1"/>
            <w:sz w:val="18"/>
          </w:rPr>
          <w:t>:</w:t>
        </w:r>
        <w:r>
          <w:rPr>
            <w:rFonts w:ascii="Arial"/>
            <w:sz w:val="18"/>
          </w:rPr>
          <w:t> </w:t>
        </w:r>
        <w:r>
          <w:rPr>
            <w:rFonts w:ascii="Arial"/>
            <w:spacing w:val="-1"/>
            <w:sz w:val="18"/>
          </w:rPr>
          <w:t>mmoffat@psemi.com</w:t>
        </w:r>
      </w:hyperlink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spacing w:line="207" w:lineRule="exact" w:before="0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Laura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z w:val="18"/>
        </w:rPr>
        <w:t>West</w:t>
      </w:r>
    </w:p>
    <w:p>
      <w:pPr>
        <w:spacing w:before="0"/>
        <w:ind w:left="140" w:right="7094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Napier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Partnership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Limited</w:t>
      </w:r>
      <w:r>
        <w:rPr>
          <w:rFonts w:ascii="Arial"/>
          <w:spacing w:val="27"/>
          <w:sz w:val="18"/>
        </w:rPr>
        <w:t> </w:t>
      </w:r>
      <w:r>
        <w:rPr>
          <w:rFonts w:ascii="Arial"/>
          <w:spacing w:val="-1"/>
          <w:sz w:val="18"/>
        </w:rPr>
        <w:t>Tel:</w:t>
      </w:r>
      <w:r>
        <w:rPr>
          <w:rFonts w:ascii="Arial"/>
          <w:sz w:val="18"/>
        </w:rPr>
        <w:t> +44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1243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531123</w:t>
      </w:r>
    </w:p>
    <w:p>
      <w:pPr>
        <w:spacing w:before="2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Email:</w:t>
      </w:r>
      <w:r>
        <w:rPr>
          <w:rFonts w:ascii="Arial"/>
          <w:sz w:val="18"/>
        </w:rPr>
        <w:t> </w:t>
      </w:r>
      <w:r>
        <w:rPr>
          <w:rFonts w:ascii="Arial"/>
          <w:color w:val="0000FF"/>
          <w:sz w:val="18"/>
        </w:rPr>
      </w:r>
      <w:hyperlink r:id="rId18">
        <w:r>
          <w:rPr>
            <w:rFonts w:ascii="Arial"/>
            <w:color w:val="0000FF"/>
            <w:spacing w:val="-1"/>
            <w:sz w:val="18"/>
            <w:u w:val="single" w:color="0000FF"/>
          </w:rPr>
          <w:t>laura@napier.co.uk</w:t>
        </w:r>
        <w:r>
          <w:rPr>
            <w:rFonts w:ascii="Arial"/>
            <w:color w:val="0000FF"/>
            <w:sz w:val="18"/>
          </w:rPr>
        </w:r>
        <w:r>
          <w:rPr>
            <w:rFonts w:ascii="Arial"/>
            <w:sz w:val="18"/>
          </w:rPr>
        </w:r>
      </w:hyperlink>
    </w:p>
    <w:p>
      <w:pPr>
        <w:spacing w:line="240" w:lineRule="auto" w:before="3"/>
        <w:rPr>
          <w:rFonts w:ascii="Arial" w:hAnsi="Arial" w:cs="Arial" w:eastAsia="Arial"/>
          <w:sz w:val="11"/>
          <w:szCs w:val="11"/>
        </w:rPr>
      </w:pPr>
    </w:p>
    <w:p>
      <w:pPr>
        <w:pStyle w:val="Heading1"/>
        <w:spacing w:line="240" w:lineRule="auto"/>
        <w:ind w:left="0" w:right="116"/>
        <w:jc w:val="right"/>
        <w:rPr>
          <w:b w:val="0"/>
          <w:bCs w:val="0"/>
        </w:rPr>
      </w:pPr>
      <w:r>
        <w:rPr>
          <w:spacing w:val="-1"/>
        </w:rPr>
        <w:t>PS181fi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162"/>
        <w:ind w:left="207" w:right="186" w:hanging="1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Peregrine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Semiconductor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2"/>
          <w:sz w:val="16"/>
        </w:rPr>
        <w:t>name,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logo,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and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UltraCMOS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are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registered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trademarks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2"/>
          <w:sz w:val="16"/>
        </w:rPr>
        <w:t>of</w:t>
      </w:r>
      <w:r>
        <w:rPr>
          <w:rFonts w:ascii="Arial"/>
          <w:i/>
          <w:spacing w:val="-1"/>
          <w:sz w:val="16"/>
        </w:rPr>
        <w:t> Peregrine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Semiconductor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Corporation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in</w:t>
      </w:r>
      <w:r>
        <w:rPr>
          <w:rFonts w:ascii="Arial"/>
          <w:i/>
          <w:spacing w:val="65"/>
          <w:sz w:val="16"/>
        </w:rPr>
        <w:t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U.S.A.,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and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2"/>
          <w:sz w:val="16"/>
        </w:rPr>
        <w:t>other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countries.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2"/>
          <w:sz w:val="16"/>
        </w:rPr>
        <w:t>DuNE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and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HaRP are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trademarks of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1"/>
          <w:sz w:val="16"/>
        </w:rPr>
        <w:t>Peregrine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Semiconductor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Corporation</w:t>
      </w:r>
      <w:r>
        <w:rPr>
          <w:rFonts w:ascii="Arial"/>
          <w:i/>
          <w:sz w:val="16"/>
        </w:rPr>
        <w:t> in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2"/>
          <w:sz w:val="16"/>
        </w:rPr>
        <w:t>U.S.A.,</w:t>
      </w:r>
      <w:r>
        <w:rPr>
          <w:rFonts w:ascii="Arial"/>
          <w:i/>
          <w:spacing w:val="-1"/>
          <w:sz w:val="16"/>
        </w:rPr>
        <w:t> and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other</w:t>
      </w:r>
      <w:r>
        <w:rPr>
          <w:rFonts w:ascii="Arial"/>
          <w:i/>
          <w:spacing w:val="74"/>
          <w:sz w:val="16"/>
        </w:rPr>
        <w:t> </w:t>
      </w:r>
      <w:r>
        <w:rPr>
          <w:rFonts w:ascii="Arial"/>
          <w:i/>
          <w:spacing w:val="-1"/>
          <w:sz w:val="16"/>
        </w:rPr>
        <w:t>countries.</w:t>
      </w:r>
      <w:r>
        <w:rPr>
          <w:rFonts w:ascii="Arial"/>
          <w:i/>
          <w:spacing w:val="44"/>
          <w:sz w:val="16"/>
        </w:rPr>
        <w:t> </w:t>
      </w:r>
      <w:r>
        <w:rPr>
          <w:rFonts w:ascii="Arial"/>
          <w:i/>
          <w:spacing w:val="-1"/>
          <w:sz w:val="16"/>
        </w:rPr>
        <w:t>All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pacing w:val="-2"/>
          <w:sz w:val="16"/>
        </w:rPr>
        <w:t>other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trademarks mentioned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herein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are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property of their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respective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owners.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i/>
          <w:sz w:val="16"/>
          <w:szCs w:val="16"/>
        </w:rPr>
      </w:pPr>
    </w:p>
    <w:p>
      <w:pPr>
        <w:spacing w:line="240" w:lineRule="auto" w:before="11"/>
        <w:rPr>
          <w:rFonts w:ascii="Arial" w:hAnsi="Arial" w:cs="Arial" w:eastAsia="Arial"/>
          <w:i/>
          <w:sz w:val="21"/>
          <w:szCs w:val="21"/>
        </w:rPr>
      </w:pPr>
    </w:p>
    <w:p>
      <w:pPr>
        <w:spacing w:before="0"/>
        <w:ind w:left="140" w:right="366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Connect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pacing w:val="-1"/>
          <w:sz w:val="20"/>
        </w:rPr>
        <w:t>Peregrine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pacing w:val="-1"/>
          <w:sz w:val="20"/>
        </w:rPr>
        <w:t>Semiconductor</w:t>
      </w:r>
      <w:r>
        <w:rPr>
          <w:rFonts w:ascii="Arial"/>
          <w:b/>
          <w:w w:val="99"/>
          <w:sz w:val="20"/>
        </w:rPr>
        <w:t> </w:t>
      </w:r>
      <w:r>
        <w:rPr>
          <w:rFonts w:ascii="Arial"/>
          <w:b/>
          <w:color w:val="0000FF"/>
          <w:w w:val="99"/>
          <w:sz w:val="20"/>
        </w:rPr>
      </w:r>
      <w:r>
        <w:rPr>
          <w:rFonts w:ascii="Arial"/>
          <w:b/>
          <w:color w:val="0000FF"/>
          <w:w w:val="99"/>
          <w:sz w:val="20"/>
        </w:rPr>
        <w:t> </w:t>
      </w:r>
      <w:hyperlink r:id="rId19"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http://www.twitter.com/psemi</w:t>
        </w:r>
        <w:r>
          <w:rPr>
            <w:rFonts w:ascii="Arial"/>
            <w:b/>
            <w:color w:val="0000FF"/>
            <w:w w:val="99"/>
            <w:sz w:val="20"/>
          </w:rPr>
        </w:r>
      </w:hyperlink>
      <w:r>
        <w:rPr>
          <w:rFonts w:ascii="Arial"/>
          <w:b/>
          <w:color w:val="0000FF"/>
          <w:w w:val="99"/>
          <w:sz w:val="20"/>
        </w:rPr>
        <w:t> </w:t>
      </w:r>
      <w:hyperlink r:id="rId20">
        <w:r>
          <w:rPr>
            <w:rFonts w:ascii="Arial"/>
            <w:b/>
            <w:color w:val="0000FF"/>
            <w:w w:val="99"/>
            <w:sz w:val="20"/>
          </w:rPr>
        </w:r>
        <w:r>
          <w:rPr>
            <w:rFonts w:ascii="Arial"/>
            <w:b/>
            <w:color w:val="0000FF"/>
            <w:w w:val="99"/>
            <w:sz w:val="20"/>
          </w:rPr>
          <w:t> </w:t>
        </w:r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https://www.facebook.com/peregrinesemiconductor</w:t>
        </w:r>
        <w:r>
          <w:rPr>
            <w:rFonts w:ascii="Arial"/>
            <w:b/>
            <w:color w:val="0000FF"/>
            <w:w w:val="99"/>
            <w:sz w:val="20"/>
          </w:rPr>
        </w:r>
      </w:hyperlink>
      <w:r>
        <w:rPr>
          <w:rFonts w:ascii="Arial"/>
          <w:b/>
          <w:color w:val="0000FF"/>
          <w:w w:val="99"/>
          <w:sz w:val="20"/>
        </w:rPr>
        <w:t> </w:t>
      </w:r>
      <w:hyperlink r:id="rId21">
        <w:r>
          <w:rPr>
            <w:rFonts w:ascii="Arial"/>
            <w:b/>
            <w:color w:val="0000FF"/>
            <w:w w:val="99"/>
            <w:sz w:val="20"/>
          </w:rPr>
        </w:r>
        <w:r>
          <w:rPr>
            <w:rFonts w:ascii="Arial"/>
            <w:b/>
            <w:color w:val="0000FF"/>
            <w:w w:val="99"/>
            <w:sz w:val="20"/>
          </w:rPr>
          <w:t> </w:t>
        </w:r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https://www.linkedin.com/company/peregrine-semiconductor</w:t>
        </w:r>
        <w:r>
          <w:rPr>
            <w:rFonts w:ascii="Arial"/>
            <w:b/>
            <w:color w:val="0000FF"/>
            <w:w w:val="99"/>
            <w:sz w:val="20"/>
          </w:rPr>
        </w:r>
      </w:hyperlink>
      <w:r>
        <w:rPr>
          <w:rFonts w:ascii="Arial"/>
          <w:b/>
          <w:color w:val="0000FF"/>
          <w:w w:val="99"/>
          <w:sz w:val="20"/>
        </w:rPr>
        <w:t> </w:t>
      </w:r>
      <w:hyperlink r:id="rId22">
        <w:r>
          <w:rPr>
            <w:rFonts w:ascii="Arial"/>
            <w:b/>
            <w:color w:val="0000FF"/>
            <w:w w:val="99"/>
            <w:sz w:val="20"/>
          </w:rPr>
        </w:r>
        <w:r>
          <w:rPr>
            <w:rFonts w:ascii="Arial"/>
            <w:b/>
            <w:color w:val="0000FF"/>
            <w:w w:val="99"/>
            <w:sz w:val="20"/>
          </w:rPr>
          <w:t> </w:t>
        </w:r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http://www.youtube.com/peregrinesemi</w:t>
        </w:r>
        <w:r>
          <w:rPr>
            <w:rFonts w:ascii="Arial"/>
            <w:b/>
            <w:color w:val="0000FF"/>
            <w:w w:val="99"/>
            <w:sz w:val="20"/>
          </w:rPr>
        </w:r>
        <w:r>
          <w:rPr>
            <w:rFonts w:ascii="Arial"/>
            <w:sz w:val="20"/>
          </w:rPr>
        </w:r>
      </w:hyperlink>
    </w:p>
    <w:p>
      <w:pPr>
        <w:spacing w:line="240" w:lineRule="auto" w:before="8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before="74"/>
        <w:ind w:left="140" w:right="26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Tags/Keywords: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color w:val="0000FF"/>
          <w:spacing w:val="-9"/>
          <w:sz w:val="20"/>
        </w:rPr>
      </w:r>
      <w:hyperlink r:id="rId8"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wireless</w:t>
        </w:r>
        <w:r>
          <w:rPr>
            <w:rFonts w:ascii="Arial"/>
            <w:b/>
            <w:color w:val="0000FF"/>
            <w:spacing w:val="-8"/>
            <w:sz w:val="20"/>
            <w:u w:val="thick" w:color="0000FF"/>
          </w:rPr>
          <w:t> </w:t>
        </w:r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infrastructure</w:t>
        </w:r>
        <w:r>
          <w:rPr>
            <w:rFonts w:ascii="Arial"/>
            <w:b/>
            <w:color w:val="0000FF"/>
            <w:sz w:val="20"/>
          </w:rPr>
        </w:r>
        <w:r>
          <w:rPr>
            <w:rFonts w:ascii="Arial"/>
            <w:spacing w:val="-1"/>
            <w:sz w:val="20"/>
          </w:rPr>
          <w:t>,</w:t>
        </w:r>
      </w:hyperlink>
      <w:r>
        <w:rPr>
          <w:rFonts w:ascii="Arial"/>
          <w:spacing w:val="-9"/>
          <w:sz w:val="20"/>
        </w:rPr>
        <w:t> </w:t>
      </w:r>
      <w:hyperlink r:id="rId8">
        <w:r>
          <w:rPr>
            <w:rFonts w:ascii="Arial"/>
            <w:b/>
            <w:color w:val="0000FF"/>
            <w:spacing w:val="-9"/>
            <w:sz w:val="20"/>
          </w:rPr>
        </w:r>
        <w:r>
          <w:rPr>
            <w:rFonts w:ascii="Arial"/>
            <w:b/>
            <w:color w:val="0000FF"/>
            <w:sz w:val="20"/>
            <w:u w:val="thick" w:color="0000FF"/>
          </w:rPr>
          <w:t>RFID</w:t>
        </w:r>
        <w:r>
          <w:rPr>
            <w:rFonts w:ascii="Arial"/>
            <w:b/>
            <w:color w:val="0000FF"/>
            <w:sz w:val="20"/>
          </w:rPr>
        </w:r>
        <w:r>
          <w:rPr>
            <w:rFonts w:ascii="Arial"/>
            <w:sz w:val="20"/>
          </w:rPr>
          <w:t>,</w:t>
        </w:r>
      </w:hyperlink>
      <w:r>
        <w:rPr>
          <w:rFonts w:ascii="Arial"/>
          <w:spacing w:val="-9"/>
          <w:sz w:val="20"/>
        </w:rPr>
        <w:t> </w:t>
      </w:r>
      <w:hyperlink r:id="rId8">
        <w:r>
          <w:rPr>
            <w:rFonts w:ascii="Arial"/>
            <w:b/>
            <w:color w:val="0000FF"/>
            <w:spacing w:val="-9"/>
            <w:sz w:val="20"/>
          </w:rPr>
        </w:r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test</w:t>
        </w:r>
        <w:r>
          <w:rPr>
            <w:rFonts w:ascii="Arial"/>
            <w:b/>
            <w:color w:val="0000FF"/>
            <w:spacing w:val="-8"/>
            <w:sz w:val="20"/>
            <w:u w:val="thick" w:color="0000FF"/>
          </w:rPr>
          <w:t> </w:t>
        </w:r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and</w:t>
        </w:r>
        <w:r>
          <w:rPr>
            <w:rFonts w:ascii="Arial"/>
            <w:b/>
            <w:color w:val="0000FF"/>
            <w:spacing w:val="-9"/>
            <w:sz w:val="20"/>
            <w:u w:val="thick" w:color="0000FF"/>
          </w:rPr>
          <w:t> </w:t>
        </w:r>
        <w:r>
          <w:rPr>
            <w:rFonts w:ascii="Arial"/>
            <w:b/>
            <w:color w:val="0000FF"/>
            <w:sz w:val="20"/>
            <w:u w:val="thick" w:color="0000FF"/>
          </w:rPr>
          <w:t>measurement</w:t>
        </w:r>
        <w:r>
          <w:rPr>
            <w:rFonts w:ascii="Arial"/>
            <w:b/>
            <w:color w:val="0000FF"/>
            <w:sz w:val="20"/>
          </w:rPr>
        </w:r>
        <w:r>
          <w:rPr>
            <w:rFonts w:ascii="Arial"/>
            <w:sz w:val="20"/>
          </w:rPr>
          <w:t>,</w:t>
        </w:r>
      </w:hyperlink>
      <w:r>
        <w:rPr>
          <w:rFonts w:ascii="Arial"/>
          <w:spacing w:val="-10"/>
          <w:sz w:val="20"/>
        </w:rPr>
        <w:t> </w:t>
      </w:r>
      <w:hyperlink r:id="rId8">
        <w:r>
          <w:rPr>
            <w:rFonts w:ascii="Arial"/>
            <w:b/>
            <w:color w:val="0000FF"/>
            <w:spacing w:val="-10"/>
            <w:sz w:val="20"/>
          </w:rPr>
        </w:r>
        <w:r>
          <w:rPr>
            <w:rFonts w:ascii="Arial"/>
            <w:b/>
            <w:color w:val="0000FF"/>
            <w:sz w:val="20"/>
            <w:u w:val="thick" w:color="0000FF"/>
          </w:rPr>
          <w:t>military</w:t>
        </w:r>
        <w:r>
          <w:rPr>
            <w:rFonts w:ascii="Arial"/>
            <w:b/>
            <w:color w:val="0000FF"/>
            <w:spacing w:val="-10"/>
            <w:sz w:val="20"/>
            <w:u w:val="thick" w:color="0000FF"/>
          </w:rPr>
          <w:t> </w:t>
        </w:r>
        <w:r>
          <w:rPr>
            <w:rFonts w:ascii="Arial"/>
            <w:b/>
            <w:color w:val="0000FF"/>
            <w:sz w:val="20"/>
            <w:u w:val="thick" w:color="0000FF"/>
          </w:rPr>
          <w:t>radios</w:t>
        </w:r>
        <w:r>
          <w:rPr>
            <w:rFonts w:ascii="Arial"/>
            <w:b/>
            <w:color w:val="0000FF"/>
            <w:sz w:val="20"/>
          </w:rPr>
        </w:r>
        <w:r>
          <w:rPr>
            <w:rFonts w:ascii="Arial"/>
            <w:sz w:val="20"/>
          </w:rPr>
          <w:t>,</w:t>
        </w:r>
      </w:hyperlink>
      <w:r>
        <w:rPr>
          <w:rFonts w:ascii="Arial"/>
          <w:spacing w:val="-10"/>
          <w:sz w:val="20"/>
        </w:rPr>
        <w:t> </w:t>
      </w:r>
      <w:hyperlink r:id="rId8">
        <w:r>
          <w:rPr>
            <w:rFonts w:ascii="Arial"/>
            <w:b/>
            <w:color w:val="0000FF"/>
            <w:spacing w:val="-10"/>
            <w:sz w:val="20"/>
          </w:rPr>
        </w:r>
        <w:r>
          <w:rPr>
            <w:rFonts w:ascii="Arial"/>
            <w:b/>
            <w:color w:val="0000FF"/>
            <w:spacing w:val="1"/>
            <w:sz w:val="20"/>
            <w:u w:val="thick" w:color="0000FF"/>
          </w:rPr>
          <w:t>M2M</w:t>
        </w:r>
        <w:r>
          <w:rPr>
            <w:rFonts w:ascii="Arial"/>
            <w:b/>
            <w:color w:val="0000FF"/>
            <w:sz w:val="20"/>
          </w:rPr>
        </w:r>
        <w:r>
          <w:rPr>
            <w:rFonts w:ascii="Arial"/>
            <w:spacing w:val="1"/>
            <w:sz w:val="20"/>
          </w:rPr>
          <w:t>,</w:t>
        </w:r>
      </w:hyperlink>
      <w:r>
        <w:rPr>
          <w:rFonts w:ascii="Arial"/>
          <w:w w:val="99"/>
          <w:sz w:val="20"/>
        </w:rPr>
        <w:t> </w:t>
      </w:r>
      <w:hyperlink r:id="rId8">
        <w:r>
          <w:rPr>
            <w:rFonts w:ascii="Arial"/>
            <w:b/>
            <w:color w:val="0000FF"/>
            <w:w w:val="99"/>
            <w:sz w:val="20"/>
          </w:rPr>
        </w:r>
        <w:r>
          <w:rPr>
            <w:rFonts w:ascii="Arial"/>
            <w:b/>
            <w:color w:val="0000FF"/>
            <w:w w:val="99"/>
            <w:sz w:val="20"/>
          </w:rPr>
          <w:t> </w:t>
        </w:r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Digitally</w:t>
        </w:r>
        <w:r>
          <w:rPr>
            <w:rFonts w:ascii="Arial"/>
            <w:b/>
            <w:color w:val="0000FF"/>
            <w:spacing w:val="-12"/>
            <w:sz w:val="20"/>
            <w:u w:val="thick" w:color="0000FF"/>
          </w:rPr>
          <w:t> </w:t>
        </w:r>
        <w:r>
          <w:rPr>
            <w:rFonts w:ascii="Arial"/>
            <w:b/>
            <w:color w:val="0000FF"/>
            <w:sz w:val="20"/>
            <w:u w:val="thick" w:color="0000FF"/>
          </w:rPr>
          <w:t>Tunable</w:t>
        </w:r>
        <w:r>
          <w:rPr>
            <w:rFonts w:ascii="Arial"/>
            <w:b/>
            <w:color w:val="0000FF"/>
            <w:spacing w:val="-10"/>
            <w:sz w:val="20"/>
            <w:u w:val="thick" w:color="0000FF"/>
          </w:rPr>
          <w:t> </w:t>
        </w:r>
        <w:r>
          <w:rPr>
            <w:rFonts w:ascii="Arial"/>
            <w:b/>
            <w:color w:val="0000FF"/>
            <w:sz w:val="20"/>
            <w:u w:val="thick" w:color="0000FF"/>
          </w:rPr>
          <w:t>Capacitor</w:t>
        </w:r>
        <w:r>
          <w:rPr>
            <w:rFonts w:ascii="Arial"/>
            <w:b/>
            <w:color w:val="0000FF"/>
            <w:sz w:val="20"/>
          </w:rPr>
        </w:r>
        <w:r>
          <w:rPr>
            <w:rFonts w:ascii="Arial"/>
            <w:sz w:val="20"/>
          </w:rPr>
          <w:t>,</w:t>
        </w:r>
      </w:hyperlink>
      <w:r>
        <w:rPr>
          <w:rFonts w:ascii="Arial"/>
          <w:spacing w:val="-10"/>
          <w:sz w:val="20"/>
        </w:rPr>
        <w:t> </w:t>
      </w:r>
      <w:hyperlink r:id="rId8">
        <w:r>
          <w:rPr>
            <w:rFonts w:ascii="Arial"/>
            <w:b/>
            <w:color w:val="0000FF"/>
            <w:spacing w:val="-10"/>
            <w:sz w:val="20"/>
          </w:rPr>
        </w:r>
        <w:r>
          <w:rPr>
            <w:rFonts w:ascii="Arial"/>
            <w:b/>
            <w:color w:val="0000FF"/>
            <w:sz w:val="20"/>
            <w:u w:val="thick" w:color="0000FF"/>
          </w:rPr>
          <w:t>DTC</w:t>
        </w:r>
        <w:r>
          <w:rPr>
            <w:rFonts w:ascii="Arial"/>
            <w:b/>
            <w:color w:val="0000FF"/>
            <w:sz w:val="20"/>
          </w:rPr>
        </w:r>
        <w:r>
          <w:rPr>
            <w:rFonts w:ascii="Arial"/>
            <w:sz w:val="20"/>
          </w:rPr>
          <w:t>,</w:t>
        </w:r>
      </w:hyperlink>
      <w:r>
        <w:rPr>
          <w:rFonts w:ascii="Arial"/>
          <w:spacing w:val="-9"/>
          <w:sz w:val="20"/>
        </w:rPr>
        <w:t> </w:t>
      </w:r>
      <w:hyperlink r:id="rId8">
        <w:r>
          <w:rPr>
            <w:rFonts w:ascii="Arial"/>
            <w:b/>
            <w:color w:val="0000FF"/>
            <w:spacing w:val="-9"/>
            <w:sz w:val="20"/>
          </w:rPr>
        </w:r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antenna</w:t>
        </w:r>
        <w:r>
          <w:rPr>
            <w:rFonts w:ascii="Arial"/>
            <w:b/>
            <w:color w:val="0000FF"/>
            <w:spacing w:val="-10"/>
            <w:sz w:val="20"/>
            <w:u w:val="thick" w:color="0000FF"/>
          </w:rPr>
          <w:t> </w:t>
        </w:r>
        <w:r>
          <w:rPr>
            <w:rFonts w:ascii="Arial"/>
            <w:b/>
            <w:color w:val="0000FF"/>
            <w:sz w:val="20"/>
            <w:u w:val="thick" w:color="0000FF"/>
          </w:rPr>
          <w:t>tuning</w:t>
        </w:r>
        <w:r>
          <w:rPr>
            <w:rFonts w:ascii="Arial"/>
            <w:b/>
            <w:color w:val="0000FF"/>
            <w:sz w:val="20"/>
          </w:rPr>
        </w:r>
        <w:r>
          <w:rPr>
            <w:rFonts w:ascii="Arial"/>
            <w:sz w:val="20"/>
          </w:rPr>
          <w:t>,</w:t>
        </w:r>
      </w:hyperlink>
      <w:r>
        <w:rPr>
          <w:rFonts w:ascii="Arial"/>
          <w:spacing w:val="-10"/>
          <w:sz w:val="20"/>
        </w:rPr>
        <w:t> </w:t>
      </w:r>
      <w:hyperlink r:id="rId8">
        <w:r>
          <w:rPr>
            <w:rFonts w:ascii="Arial"/>
            <w:b/>
            <w:color w:val="0000FF"/>
            <w:spacing w:val="-10"/>
            <w:sz w:val="20"/>
          </w:rPr>
        </w:r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impedance</w:t>
        </w:r>
        <w:r>
          <w:rPr>
            <w:rFonts w:ascii="Arial"/>
            <w:b/>
            <w:color w:val="0000FF"/>
            <w:spacing w:val="-10"/>
            <w:sz w:val="20"/>
            <w:u w:val="thick" w:color="0000FF"/>
          </w:rPr>
          <w:t> </w:t>
        </w:r>
        <w:r>
          <w:rPr>
            <w:rFonts w:ascii="Arial"/>
            <w:b/>
            <w:color w:val="0000FF"/>
            <w:sz w:val="20"/>
            <w:u w:val="thick" w:color="0000FF"/>
          </w:rPr>
          <w:t>matching</w:t>
        </w:r>
        <w:r>
          <w:rPr>
            <w:rFonts w:ascii="Arial"/>
            <w:b/>
            <w:color w:val="0000FF"/>
            <w:sz w:val="20"/>
          </w:rPr>
        </w:r>
        <w:r>
          <w:rPr>
            <w:rFonts w:ascii="Arial"/>
            <w:sz w:val="20"/>
          </w:rPr>
          <w:t>,</w:t>
        </w:r>
      </w:hyperlink>
      <w:r>
        <w:rPr>
          <w:rFonts w:ascii="Arial"/>
          <w:spacing w:val="-10"/>
          <w:sz w:val="20"/>
        </w:rPr>
        <w:t> </w:t>
      </w:r>
      <w:hyperlink r:id="rId8">
        <w:r>
          <w:rPr>
            <w:rFonts w:ascii="Arial"/>
            <w:b/>
            <w:color w:val="0000FF"/>
            <w:spacing w:val="-10"/>
            <w:sz w:val="20"/>
          </w:rPr>
        </w:r>
        <w:r>
          <w:rPr>
            <w:rFonts w:ascii="Arial"/>
            <w:b/>
            <w:color w:val="0000FF"/>
            <w:sz w:val="20"/>
            <w:u w:val="thick" w:color="0000FF"/>
          </w:rPr>
          <w:t>tunable</w:t>
        </w:r>
        <w:r>
          <w:rPr>
            <w:rFonts w:ascii="Arial"/>
            <w:b/>
            <w:color w:val="0000FF"/>
            <w:spacing w:val="-10"/>
            <w:sz w:val="20"/>
            <w:u w:val="thick" w:color="0000FF"/>
          </w:rPr>
          <w:t> </w:t>
        </w:r>
        <w:r>
          <w:rPr>
            <w:rFonts w:ascii="Arial"/>
            <w:b/>
            <w:color w:val="0000FF"/>
            <w:sz w:val="20"/>
            <w:u w:val="thick" w:color="0000FF"/>
          </w:rPr>
          <w:t>filter</w:t>
        </w:r>
        <w:r>
          <w:rPr>
            <w:rFonts w:ascii="Arial"/>
            <w:b/>
            <w:color w:val="0000FF"/>
            <w:spacing w:val="-10"/>
            <w:sz w:val="20"/>
            <w:u w:val="thick" w:color="0000FF"/>
          </w:rPr>
          <w:t> </w:t>
        </w:r>
        <w:r>
          <w:rPr>
            <w:rFonts w:ascii="Arial"/>
            <w:b/>
            <w:color w:val="0000FF"/>
            <w:sz w:val="20"/>
            <w:u w:val="thick" w:color="0000FF"/>
          </w:rPr>
          <w:t>networks</w:t>
        </w:r>
        <w:r>
          <w:rPr>
            <w:rFonts w:ascii="Arial"/>
            <w:b/>
            <w:color w:val="0000FF"/>
            <w:sz w:val="20"/>
          </w:rPr>
        </w:r>
        <w:r>
          <w:rPr>
            <w:rFonts w:ascii="Arial"/>
            <w:sz w:val="20"/>
          </w:rPr>
          <w:t>,</w:t>
        </w:r>
      </w:hyperlink>
      <w:r>
        <w:rPr>
          <w:rFonts w:ascii="Arial"/>
          <w:w w:val="99"/>
          <w:sz w:val="20"/>
        </w:rPr>
        <w:t> </w:t>
      </w:r>
      <w:hyperlink r:id="rId8">
        <w:r>
          <w:rPr>
            <w:rFonts w:ascii="Arial"/>
            <w:b/>
            <w:color w:val="0000FF"/>
            <w:w w:val="99"/>
            <w:sz w:val="20"/>
          </w:rPr>
        </w:r>
        <w:r>
          <w:rPr>
            <w:rFonts w:ascii="Arial"/>
            <w:b/>
            <w:color w:val="0000FF"/>
            <w:w w:val="99"/>
            <w:sz w:val="20"/>
          </w:rPr>
          <w:t> </w:t>
        </w:r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phase</w:t>
        </w:r>
        <w:r>
          <w:rPr>
            <w:rFonts w:ascii="Arial"/>
            <w:b/>
            <w:color w:val="0000FF"/>
            <w:spacing w:val="-14"/>
            <w:sz w:val="20"/>
            <w:u w:val="thick" w:color="0000FF"/>
          </w:rPr>
          <w:t> </w:t>
        </w:r>
        <w:r>
          <w:rPr>
            <w:rFonts w:ascii="Arial"/>
            <w:b/>
            <w:color w:val="0000FF"/>
            <w:sz w:val="20"/>
            <w:u w:val="thick" w:color="0000FF"/>
          </w:rPr>
          <w:t>shifter</w:t>
        </w:r>
        <w:r>
          <w:rPr>
            <w:rFonts w:ascii="Arial"/>
            <w:b/>
            <w:color w:val="0000FF"/>
            <w:w w:val="99"/>
            <w:sz w:val="20"/>
          </w:rPr>
        </w:r>
        <w:r>
          <w:rPr>
            <w:rFonts w:ascii="Arial"/>
            <w:sz w:val="20"/>
          </w:rPr>
        </w:r>
      </w:hyperlink>
    </w:p>
    <w:p>
      <w:pPr>
        <w:spacing w:line="240" w:lineRule="auto" w:before="5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before="74"/>
        <w:ind w:left="1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99"/>
          <w:sz w:val="20"/>
        </w:rPr>
      </w:r>
      <w:r>
        <w:rPr>
          <w:rFonts w:ascii="Arial"/>
          <w:b/>
          <w:spacing w:val="-1"/>
          <w:sz w:val="20"/>
          <w:u w:val="thick" w:color="000000"/>
        </w:rPr>
        <w:t>Hi-res</w:t>
      </w:r>
      <w:r>
        <w:rPr>
          <w:rFonts w:ascii="Arial"/>
          <w:b/>
          <w:spacing w:val="-6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images</w:t>
      </w:r>
      <w:r>
        <w:rPr>
          <w:rFonts w:ascii="Arial"/>
          <w:b/>
          <w:spacing w:val="-8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available</w:t>
      </w:r>
      <w:r>
        <w:rPr>
          <w:rFonts w:ascii="Arial"/>
          <w:b/>
          <w:spacing w:val="-8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through</w:t>
      </w:r>
      <w:r>
        <w:rPr>
          <w:rFonts w:ascii="Arial"/>
          <w:b/>
          <w:spacing w:val="-6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editorial</w:t>
      </w:r>
      <w:r>
        <w:rPr>
          <w:rFonts w:ascii="Arial"/>
          <w:b/>
          <w:spacing w:val="-5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contact</w:t>
      </w:r>
      <w:r>
        <w:rPr>
          <w:rFonts w:ascii="Arial"/>
          <w:b/>
          <w:spacing w:val="-5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or</w:t>
      </w:r>
      <w:r>
        <w:rPr>
          <w:rFonts w:ascii="Arial"/>
          <w:b/>
          <w:spacing w:val="-7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Flickr</w:t>
      </w:r>
      <w:r>
        <w:rPr>
          <w:rFonts w:ascii="Arial"/>
          <w:b/>
          <w:spacing w:val="-8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(feel</w:t>
      </w:r>
      <w:r>
        <w:rPr>
          <w:rFonts w:ascii="Arial"/>
          <w:b/>
          <w:spacing w:val="-5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free</w:t>
      </w:r>
      <w:r>
        <w:rPr>
          <w:rFonts w:ascii="Arial"/>
          <w:b/>
          <w:spacing w:val="-6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to</w:t>
      </w:r>
      <w:r>
        <w:rPr>
          <w:rFonts w:ascii="Arial"/>
          <w:b/>
          <w:spacing w:val="-7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publish):</w:t>
      </w:r>
      <w:r>
        <w:rPr>
          <w:rFonts w:ascii="Arial"/>
          <w:b/>
          <w:w w:val="99"/>
          <w:sz w:val="20"/>
        </w:rPr>
      </w:r>
      <w:r>
        <w:rPr>
          <w:rFonts w:ascii="Arial"/>
          <w:sz w:val="20"/>
        </w:rPr>
      </w:r>
    </w:p>
    <w:p>
      <w:pPr>
        <w:spacing w:before="0"/>
        <w:ind w:left="140" w:right="4501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66.919998pt;margin-top:56.539894pt;width:2.8pt;height:1.1pt;mso-position-horizontal-relative:page;mso-position-vertical-relative:paragraph;z-index:-4648" coordorigin="3338,1131" coordsize="56,22">
            <v:shape style="position:absolute;left:3338;top:1131;width:56;height:22" coordorigin="3338,1131" coordsize="56,22" path="m3338,1142l3394,1142e" filled="false" stroked="true" strokeweight="1.18pt" strokecolor="#000000">
              <v:path arrowok="t"/>
            </v:shape>
            <w10:wrap type="none"/>
          </v:group>
        </w:pict>
      </w:r>
      <w:r>
        <w:rPr>
          <w:rFonts w:ascii="Arial"/>
          <w:spacing w:val="-1"/>
          <w:sz w:val="20"/>
        </w:rPr>
        <w:t>PE64906/7/8/9</w:t>
      </w:r>
      <w:r>
        <w:rPr>
          <w:rFonts w:ascii="Arial"/>
          <w:spacing w:val="-19"/>
          <w:sz w:val="20"/>
        </w:rPr>
        <w:t> </w:t>
      </w:r>
      <w:r>
        <w:rPr>
          <w:rFonts w:ascii="Arial"/>
          <w:spacing w:val="-1"/>
          <w:sz w:val="20"/>
        </w:rPr>
        <w:t>Photo</w:t>
      </w:r>
      <w:r>
        <w:rPr>
          <w:rFonts w:ascii="Arial"/>
          <w:spacing w:val="-19"/>
          <w:sz w:val="20"/>
        </w:rPr>
        <w:t> </w:t>
      </w:r>
      <w:r>
        <w:rPr>
          <w:rFonts w:ascii="Arial"/>
          <w:b/>
          <w:color w:val="0000FF"/>
          <w:spacing w:val="-19"/>
          <w:sz w:val="20"/>
        </w:rPr>
      </w:r>
      <w:hyperlink r:id="rId23"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http://bit.ly/12eKvU0</w:t>
        </w:r>
        <w:r>
          <w:rPr>
            <w:rFonts w:ascii="Arial"/>
            <w:b/>
            <w:color w:val="0000FF"/>
            <w:w w:val="99"/>
            <w:sz w:val="20"/>
          </w:rPr>
        </w:r>
      </w:hyperlink>
      <w:r>
        <w:rPr>
          <w:rFonts w:ascii="Arial"/>
          <w:b/>
          <w:color w:val="0000FF"/>
          <w:spacing w:val="67"/>
          <w:w w:val="99"/>
          <w:sz w:val="20"/>
        </w:rPr>
        <w:t> </w:t>
      </w:r>
      <w:r>
        <w:rPr>
          <w:rFonts w:ascii="Arial"/>
          <w:spacing w:val="-1"/>
          <w:sz w:val="20"/>
        </w:rPr>
        <w:t>PE64906/7/8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z w:val="20"/>
        </w:rPr>
        <w:t>Functional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pacing w:val="-1"/>
          <w:sz w:val="20"/>
        </w:rPr>
        <w:t>Diagram</w:t>
      </w:r>
      <w:r>
        <w:rPr>
          <w:rFonts w:ascii="Arial"/>
          <w:spacing w:val="-14"/>
          <w:sz w:val="20"/>
        </w:rPr>
        <w:t> </w:t>
      </w:r>
      <w:hyperlink r:id="rId24">
        <w:r>
          <w:rPr>
            <w:rFonts w:ascii="Arial"/>
            <w:b/>
            <w:color w:val="0000FF"/>
            <w:spacing w:val="-14"/>
            <w:sz w:val="20"/>
          </w:rPr>
        </w:r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http://bit.ly/19ACRpL</w:t>
        </w:r>
        <w:r>
          <w:rPr>
            <w:rFonts w:ascii="Arial"/>
            <w:b/>
            <w:color w:val="0000FF"/>
            <w:w w:val="99"/>
            <w:sz w:val="20"/>
          </w:rPr>
        </w:r>
      </w:hyperlink>
      <w:r>
        <w:rPr>
          <w:rFonts w:ascii="Arial"/>
          <w:b/>
          <w:color w:val="0000FF"/>
          <w:spacing w:val="59"/>
          <w:w w:val="99"/>
          <w:sz w:val="20"/>
        </w:rPr>
        <w:t> </w:t>
      </w:r>
      <w:r>
        <w:rPr>
          <w:rFonts w:ascii="Arial"/>
          <w:spacing w:val="-1"/>
          <w:sz w:val="20"/>
        </w:rPr>
        <w:t>PE64909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Functional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Diagram</w:t>
      </w:r>
      <w:r>
        <w:rPr>
          <w:rFonts w:ascii="Arial"/>
          <w:spacing w:val="-11"/>
          <w:sz w:val="20"/>
        </w:rPr>
        <w:t> </w:t>
      </w:r>
      <w:hyperlink r:id="rId25">
        <w:r>
          <w:rPr>
            <w:rFonts w:ascii="Arial"/>
            <w:b/>
            <w:color w:val="0000FF"/>
            <w:spacing w:val="-11"/>
            <w:sz w:val="20"/>
          </w:rPr>
        </w:r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http://bit.ly/18Ooi4o</w:t>
        </w:r>
        <w:r>
          <w:rPr>
            <w:rFonts w:ascii="Arial"/>
            <w:b/>
            <w:color w:val="0000FF"/>
            <w:w w:val="99"/>
            <w:sz w:val="20"/>
          </w:rPr>
        </w:r>
      </w:hyperlink>
      <w:r>
        <w:rPr>
          <w:rFonts w:ascii="Arial"/>
          <w:b/>
          <w:color w:val="0000FF"/>
          <w:spacing w:val="35"/>
          <w:w w:val="99"/>
          <w:sz w:val="20"/>
        </w:rPr>
        <w:t> </w:t>
      </w:r>
      <w:r>
        <w:rPr>
          <w:rFonts w:ascii="Arial"/>
          <w:spacing w:val="-1"/>
          <w:sz w:val="20"/>
        </w:rPr>
        <w:t>Product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Specification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z w:val="20"/>
        </w:rPr>
        <w:t>Table</w:t>
      </w:r>
      <w:r>
        <w:rPr>
          <w:rFonts w:ascii="Arial"/>
          <w:spacing w:val="-13"/>
          <w:sz w:val="20"/>
        </w:rPr>
        <w:t> </w:t>
      </w:r>
      <w:hyperlink r:id="rId26">
        <w:r>
          <w:rPr>
            <w:rFonts w:ascii="Arial"/>
            <w:b/>
            <w:color w:val="0000FF"/>
            <w:spacing w:val="-13"/>
            <w:sz w:val="20"/>
          </w:rPr>
        </w:r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http://bit.ly/13zRM3N</w:t>
        </w:r>
        <w:r>
          <w:rPr>
            <w:rFonts w:ascii="Arial"/>
            <w:b/>
            <w:color w:val="0000FF"/>
            <w:w w:val="99"/>
            <w:sz w:val="20"/>
          </w:rPr>
        </w:r>
      </w:hyperlink>
      <w:r>
        <w:rPr>
          <w:rFonts w:ascii="Arial"/>
          <w:b/>
          <w:color w:val="0000FF"/>
          <w:spacing w:val="45"/>
          <w:w w:val="99"/>
          <w:sz w:val="20"/>
        </w:rPr>
        <w:t> </w:t>
      </w:r>
      <w:r>
        <w:rPr>
          <w:rFonts w:ascii="Arial"/>
          <w:spacing w:val="-1"/>
          <w:sz w:val="20"/>
        </w:rPr>
        <w:t>Evaluation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pacing w:val="-1"/>
          <w:sz w:val="20"/>
        </w:rPr>
        <w:t>Kits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pacing w:val="-1"/>
          <w:sz w:val="20"/>
        </w:rPr>
        <w:t>Photo</w:t>
      </w:r>
      <w:r>
        <w:rPr>
          <w:rFonts w:ascii="Arial"/>
          <w:spacing w:val="-13"/>
          <w:sz w:val="20"/>
        </w:rPr>
        <w:t> </w:t>
      </w:r>
      <w:hyperlink r:id="rId27">
        <w:r>
          <w:rPr>
            <w:rFonts w:ascii="Arial"/>
            <w:b/>
            <w:color w:val="0000FF"/>
            <w:spacing w:val="-13"/>
            <w:sz w:val="20"/>
          </w:rPr>
        </w:r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http://bit.ly/110B203</w:t>
        </w:r>
        <w:r>
          <w:rPr>
            <w:rFonts w:ascii="Arial"/>
            <w:b/>
            <w:color w:val="0000FF"/>
            <w:w w:val="99"/>
            <w:sz w:val="20"/>
          </w:rPr>
        </w:r>
        <w:r>
          <w:rPr>
            <w:rFonts w:ascii="Arial"/>
            <w:sz w:val="20"/>
          </w:rPr>
        </w:r>
      </w:hyperlink>
    </w:p>
    <w:sectPr>
      <w:pgSz w:w="12240" w:h="15840"/>
      <w:pgMar w:header="722" w:footer="0" w:top="210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32.978638pt;margin-top:36.080002pt;width:207.099351pt;height:69.349494pt;mso-position-horizontal-relative:page;mso-position-vertical-relative:page;z-index:-4672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199997pt;margin-top:61.121292pt;width:162.15pt;height:22.05pt;mso-position-horizontal-relative:page;mso-position-vertical-relative:page;z-index:-4648" type="#_x0000_t202" filled="false" stroked="false">
          <v:textbox inset="0,0,0,0">
            <w:txbxContent>
              <w:p>
                <w:pPr>
                  <w:spacing w:line="43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40"/>
                    <w:szCs w:val="40"/>
                  </w:rPr>
                </w:pPr>
                <w:r>
                  <w:rPr>
                    <w:rFonts w:ascii="Arial"/>
                    <w:b/>
                    <w:sz w:val="40"/>
                  </w:rPr>
                  <w:t>NEWS</w:t>
                </w:r>
                <w:r>
                  <w:rPr>
                    <w:rFonts w:ascii="Arial"/>
                    <w:b/>
                    <w:spacing w:val="-2"/>
                    <w:sz w:val="40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40"/>
                  </w:rPr>
                  <w:t>RELEASE</w:t>
                </w:r>
                <w:r>
                  <w:rPr>
                    <w:rFonts w:ascii="Arial"/>
                    <w:sz w:val="4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72"/>
      <w:ind w:left="140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psemi.com/" TargetMode="External"/><Relationship Id="rId7" Type="http://schemas.openxmlformats.org/officeDocument/2006/relationships/hyperlink" Target="http://www.psemi.com/content/ultracmos-process/antenna-tuning.php" TargetMode="External"/><Relationship Id="rId8" Type="http://schemas.openxmlformats.org/officeDocument/2006/relationships/hyperlink" Target="http://www.psemi.com/content/products/product.php?product=PE64906" TargetMode="External"/><Relationship Id="rId9" Type="http://schemas.openxmlformats.org/officeDocument/2006/relationships/hyperlink" Target="http://www.psemi.com/content/products/product.php?product=PE64907" TargetMode="External"/><Relationship Id="rId10" Type="http://schemas.openxmlformats.org/officeDocument/2006/relationships/hyperlink" Target="http://www.psemi.com/content/products/product.php?product=PE64908" TargetMode="External"/><Relationship Id="rId11" Type="http://schemas.openxmlformats.org/officeDocument/2006/relationships/hyperlink" Target="http://www.psemi.com/content/products/product.php?product=PE64909" TargetMode="External"/><Relationship Id="rId12" Type="http://schemas.openxmlformats.org/officeDocument/2006/relationships/hyperlink" Target="http://www.psemi.com/content/ultracmos-process/harp.php" TargetMode="External"/><Relationship Id="rId13" Type="http://schemas.openxmlformats.org/officeDocument/2006/relationships/hyperlink" Target="http://www.psemi.com/content/contact/contact_direct_sales.html" TargetMode="External"/><Relationship Id="rId14" Type="http://schemas.openxmlformats.org/officeDocument/2006/relationships/hyperlink" Target="http://www.psemi.com/content/contact/sales/sales_gdistributor.html" TargetMode="External"/><Relationship Id="rId15" Type="http://schemas.openxmlformats.org/officeDocument/2006/relationships/hyperlink" Target="http://www.psemi.com/content/ultracmos-process/ultracmos-process-tech.php" TargetMode="External"/><Relationship Id="rId16" Type="http://schemas.openxmlformats.org/officeDocument/2006/relationships/hyperlink" Target="mailto:mragsdale@psemi.com" TargetMode="External"/><Relationship Id="rId17" Type="http://schemas.openxmlformats.org/officeDocument/2006/relationships/hyperlink" Target="mailto:mmoffat@psemi.com" TargetMode="External"/><Relationship Id="rId18" Type="http://schemas.openxmlformats.org/officeDocument/2006/relationships/hyperlink" Target="mailto:suzy@napier.co.uk" TargetMode="External"/><Relationship Id="rId19" Type="http://schemas.openxmlformats.org/officeDocument/2006/relationships/hyperlink" Target="http://www.twitter.com/psemi" TargetMode="External"/><Relationship Id="rId20" Type="http://schemas.openxmlformats.org/officeDocument/2006/relationships/hyperlink" Target="https://www.facebook.com/peregrinesemiconductor" TargetMode="External"/><Relationship Id="rId21" Type="http://schemas.openxmlformats.org/officeDocument/2006/relationships/hyperlink" Target="https://www.linkedin.com/company/peregrine-semiconductor" TargetMode="External"/><Relationship Id="rId22" Type="http://schemas.openxmlformats.org/officeDocument/2006/relationships/hyperlink" Target="http://www.youtube.com/peregrinesemi" TargetMode="External"/><Relationship Id="rId23" Type="http://schemas.openxmlformats.org/officeDocument/2006/relationships/hyperlink" Target="http://bit.ly/12eKvU0" TargetMode="External"/><Relationship Id="rId24" Type="http://schemas.openxmlformats.org/officeDocument/2006/relationships/hyperlink" Target="http://bit.ly/19ACRpL" TargetMode="External"/><Relationship Id="rId25" Type="http://schemas.openxmlformats.org/officeDocument/2006/relationships/hyperlink" Target="http://bit.ly/18Ooi4o" TargetMode="External"/><Relationship Id="rId26" Type="http://schemas.openxmlformats.org/officeDocument/2006/relationships/hyperlink" Target="http://bit.ly/13zRM3N" TargetMode="External"/><Relationship Id="rId27" Type="http://schemas.openxmlformats.org/officeDocument/2006/relationships/hyperlink" Target="http://bit.ly/110B203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CTrotto</dc:creator>
  <dc:title>Peregrine Semiconductor Corp</dc:title>
  <dcterms:created xsi:type="dcterms:W3CDTF">2014-11-04T13:08:51Z</dcterms:created>
  <dcterms:modified xsi:type="dcterms:W3CDTF">2014-11-04T13:08:51Z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2013-06-03T00:00:00Z</vt:filetime>
  </property>
  <property fmtid="{D5CDD505-2E9C-101B-9397-08002B2CF9AE}" pid="3" name="LastSaved">
    <vt:filetime>2014-11-04T00:00:00Z</vt:filetime>
  </property>
</Properties>
</file>