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9" w:lineRule="exact"/>
        <w:ind w:right="0"/>
        <w:jc w:val="left"/>
      </w:pPr>
      <w:bookmarkStart w:name="Mai 2013" w:id="1"/>
      <w:bookmarkEnd w:id="1"/>
      <w:r>
        <w:rPr/>
      </w:r>
      <w:r>
        <w:rPr>
          <w:spacing w:val="-1"/>
        </w:rPr>
        <w:t>Mai</w:t>
      </w:r>
      <w:r>
        <w:rPr/>
        <w:t> </w:t>
      </w:r>
      <w:r>
        <w:rPr>
          <w:spacing w:val="-1"/>
        </w:rPr>
        <w:t>2013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50" w:right="224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Peregrine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Semiconductor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pacing w:val="-1"/>
          <w:sz w:val="28"/>
        </w:rPr>
        <w:t>stellt industrieweit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2"/>
          <w:sz w:val="28"/>
        </w:rPr>
        <w:t>größtes</w:t>
      </w:r>
      <w:r>
        <w:rPr>
          <w:rFonts w:ascii="Arial" w:hAnsi="Arial"/>
          <w:b/>
          <w:spacing w:val="-1"/>
          <w:sz w:val="28"/>
        </w:rPr>
        <w:t> Portfolio</w:t>
      </w:r>
      <w:r>
        <w:rPr>
          <w:rFonts w:ascii="Arial" w:hAnsi="Arial"/>
          <w:b/>
          <w:sz w:val="28"/>
        </w:rPr>
        <w:t> an</w:t>
      </w:r>
      <w:r>
        <w:rPr>
          <w:rFonts w:ascii="Arial" w:hAnsi="Arial"/>
          <w:b/>
          <w:spacing w:val="43"/>
          <w:sz w:val="28"/>
        </w:rPr>
        <w:t> </w:t>
      </w:r>
      <w:r>
        <w:rPr>
          <w:rFonts w:ascii="Arial" w:hAnsi="Arial"/>
          <w:b/>
          <w:spacing w:val="-1"/>
          <w:sz w:val="28"/>
        </w:rPr>
        <w:t>abstimmbaren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integrierten</w:t>
      </w:r>
      <w:r>
        <w:rPr>
          <w:rFonts w:ascii="Arial" w:hAnsi="Arial"/>
          <w:b/>
          <w:sz w:val="28"/>
        </w:rPr>
        <w:t> </w:t>
      </w:r>
      <w:r>
        <w:rPr>
          <w:rFonts w:ascii="Arial" w:hAnsi="Arial"/>
          <w:b/>
          <w:spacing w:val="-2"/>
          <w:sz w:val="28"/>
        </w:rPr>
        <w:t>HF-ICs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2"/>
          <w:sz w:val="28"/>
        </w:rPr>
        <w:t>vor</w:t>
      </w:r>
      <w:r>
        <w:rPr>
          <w:rFonts w:ascii="Arial" w:hAnsi="Arial"/>
          <w:sz w:val="2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249" w:right="22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pacing w:val="-1"/>
          <w:sz w:val="24"/>
        </w:rPr>
        <w:t>Neueste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DuNE-DTCs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"/>
          <w:sz w:val="24"/>
        </w:rPr>
        <w:t>verbessern HF-Eigenschaften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von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RFID,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"/>
          <w:sz w:val="24"/>
        </w:rPr>
        <w:t>Militärfunk,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"/>
          <w:sz w:val="24"/>
        </w:rPr>
        <w:t>Test- und</w:t>
      </w:r>
      <w:r>
        <w:rPr>
          <w:rFonts w:ascii="Arial" w:hAnsi="Arial"/>
          <w:i/>
          <w:spacing w:val="65"/>
          <w:sz w:val="24"/>
        </w:rPr>
        <w:t> </w:t>
      </w:r>
      <w:r>
        <w:rPr>
          <w:rFonts w:ascii="Arial" w:hAnsi="Arial"/>
          <w:i/>
          <w:spacing w:val="-1"/>
          <w:sz w:val="24"/>
        </w:rPr>
        <w:t>Messgeräten,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"/>
          <w:sz w:val="24"/>
        </w:rPr>
        <w:t>M2M-Kommunikation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und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drahtloser Infrastruktur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312" w:lineRule="auto" w:before="0"/>
        <w:ind w:left="140" w:right="321" w:firstLine="0"/>
        <w:jc w:val="left"/>
        <w:rPr>
          <w:rFonts w:ascii="Arial" w:hAnsi="Arial" w:cs="Arial" w:eastAsia="Arial"/>
          <w:sz w:val="22"/>
          <w:szCs w:val="22"/>
        </w:rPr>
      </w:pPr>
      <w:bookmarkStart w:name="Die Peregrine Semiconductor Corporation " w:id="2"/>
      <w:bookmarkEnd w:id="2"/>
      <w:r>
        <w:rPr/>
      </w:r>
      <w:r>
        <w:rPr>
          <w:rFonts w:ascii="Arial" w:hAnsi="Arial"/>
          <w:spacing w:val="-2"/>
          <w:sz w:val="22"/>
        </w:rPr>
        <w:t>Die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b/>
          <w:color w:val="0000FF"/>
          <w:spacing w:val="-7"/>
          <w:sz w:val="22"/>
        </w:rPr>
      </w:r>
      <w:hyperlink r:id="rId6"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Peregrine</w:t>
        </w:r>
        <w:r>
          <w:rPr>
            <w:rFonts w:ascii="Arial" w:hAnsi="Arial"/>
            <w:b/>
            <w:color w:val="0000FF"/>
            <w:spacing w:val="1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Semiconductor</w:t>
        </w:r>
        <w:r>
          <w:rPr>
            <w:rFonts w:ascii="Arial" w:hAnsi="Arial"/>
            <w:b/>
            <w:color w:val="0000FF"/>
            <w:spacing w:val="2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Corporation</w:t>
        </w:r>
        <w:r>
          <w:rPr>
            <w:rFonts w:ascii="Arial" w:hAnsi="Arial"/>
            <w:b/>
            <w:color w:val="0000FF"/>
            <w:spacing w:val="-2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2"/>
            <w:sz w:val="22"/>
          </w:rPr>
        </w:r>
      </w:hyperlink>
      <w:r>
        <w:rPr>
          <w:rFonts w:ascii="Arial" w:hAnsi="Arial"/>
          <w:b/>
          <w:spacing w:val="-2"/>
          <w:sz w:val="22"/>
        </w:rPr>
        <w:t>(NASDAQ: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pacing w:val="-1"/>
          <w:sz w:val="22"/>
        </w:rPr>
        <w:t>PSMI)</w:t>
      </w:r>
      <w:r>
        <w:rPr>
          <w:rFonts w:ascii="Arial" w:hAnsi="Arial"/>
          <w:spacing w:val="-1"/>
          <w:sz w:val="22"/>
        </w:rPr>
        <w:t>,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ein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Fabless-Anbieter </w:t>
      </w:r>
      <w:r>
        <w:rPr>
          <w:rFonts w:ascii="Arial" w:hAnsi="Arial"/>
          <w:spacing w:val="-2"/>
          <w:sz w:val="22"/>
        </w:rPr>
        <w:t>von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pacing w:val="-1"/>
          <w:sz w:val="22"/>
        </w:rPr>
        <w:t>hochleistungsfähigen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integrierten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Hochfrequenzschaltkreisen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(HF-ICs),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2"/>
          <w:sz w:val="22"/>
        </w:rPr>
        <w:t>hat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jüngst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2"/>
          <w:sz w:val="22"/>
        </w:rPr>
        <w:t>vier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neue</w:t>
      </w:r>
      <w:r>
        <w:rPr>
          <w:rFonts w:ascii="Arial" w:hAnsi="Arial"/>
          <w:spacing w:val="-1"/>
          <w:sz w:val="22"/>
        </w:rPr>
        <w:t> </w:t>
      </w:r>
      <w:hyperlink r:id="rId7">
        <w:r>
          <w:rPr>
            <w:rFonts w:ascii="Arial" w:hAnsi="Arial"/>
            <w:b/>
            <w:color w:val="0000FF"/>
            <w:spacing w:val="-1"/>
            <w:sz w:val="22"/>
          </w:rPr>
        </w:r>
        <w:r>
          <w:rPr>
            <w:rFonts w:ascii="Arial" w:hAnsi="Arial"/>
            <w:b/>
            <w:color w:val="0000FF"/>
            <w:spacing w:val="-1"/>
            <w:sz w:val="22"/>
          </w:rPr>
          <w:t> </w:t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DuNE</w:t>
        </w:r>
        <w:r>
          <w:rPr>
            <w:rFonts w:ascii="Arial" w:hAnsi="Arial"/>
            <w:b/>
            <w:color w:val="0000FF"/>
            <w:sz w:val="22"/>
          </w:rPr>
        </w:r>
      </w:hyperlink>
      <w:r>
        <w:rPr>
          <w:rFonts w:ascii="Arial" w:hAnsi="Arial"/>
          <w:spacing w:val="-1"/>
          <w:sz w:val="22"/>
        </w:rPr>
        <w:t>-Kondensatoren</w:t>
      </w:r>
      <w:r>
        <w:rPr>
          <w:rFonts w:ascii="Arial" w:hAnsi="Arial"/>
          <w:b/>
          <w:spacing w:val="-1"/>
          <w:sz w:val="22"/>
        </w:rPr>
        <w:t>,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digital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abstimmbare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Kondensatoren (DTCs)*, vorgestellt.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Damit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2"/>
          <w:sz w:val="22"/>
        </w:rPr>
        <w:t>verfügt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pacing w:val="-1"/>
          <w:sz w:val="22"/>
        </w:rPr>
        <w:t>Peregrine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2"/>
          <w:sz w:val="22"/>
        </w:rPr>
        <w:t>über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das </w:t>
      </w:r>
      <w:r>
        <w:rPr>
          <w:rFonts w:ascii="Arial" w:hAnsi="Arial"/>
          <w:spacing w:val="-2"/>
          <w:sz w:val="22"/>
        </w:rPr>
        <w:t>industrieweit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1"/>
          <w:sz w:val="22"/>
        </w:rPr>
        <w:t>breiteste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Angebot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an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abstimmbaren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integrierten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HF-ICs.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2"/>
          <w:sz w:val="22"/>
        </w:rPr>
        <w:t>Die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pacing w:val="-1"/>
          <w:sz w:val="22"/>
        </w:rPr>
        <w:t>Typen</w:t>
      </w:r>
      <w:r>
        <w:rPr>
          <w:rFonts w:ascii="Arial" w:hAnsi="Arial"/>
          <w:sz w:val="22"/>
        </w:rPr>
        <w:t> </w:t>
      </w:r>
      <w:hyperlink r:id="rId8">
        <w:r>
          <w:rPr>
            <w:rFonts w:ascii="Arial" w:hAnsi="Arial"/>
            <w:b/>
            <w:color w:val="0000FF"/>
            <w:sz w:val="22"/>
          </w:rPr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PE64906</w:t>
        </w:r>
        <w:r>
          <w:rPr>
            <w:rFonts w:ascii="Arial" w:hAnsi="Arial"/>
            <w:b/>
            <w:color w:val="0000FF"/>
            <w:sz w:val="22"/>
          </w:rPr>
        </w:r>
      </w:hyperlink>
      <w:r>
        <w:rPr>
          <w:rFonts w:ascii="Arial" w:hAnsi="Arial"/>
          <w:spacing w:val="-1"/>
          <w:sz w:val="22"/>
        </w:rPr>
        <w:t>,</w:t>
      </w:r>
      <w:r>
        <w:rPr>
          <w:rFonts w:ascii="Arial" w:hAnsi="Arial"/>
          <w:sz w:val="22"/>
        </w:rPr>
        <w:t> </w:t>
      </w:r>
      <w:hyperlink r:id="rId9">
        <w:r>
          <w:rPr>
            <w:rFonts w:ascii="Arial" w:hAnsi="Arial"/>
            <w:b/>
            <w:color w:val="0000FF"/>
            <w:sz w:val="22"/>
          </w:rPr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PE64907</w:t>
        </w:r>
        <w:r>
          <w:rPr>
            <w:rFonts w:ascii="Arial" w:hAnsi="Arial"/>
            <w:b/>
            <w:color w:val="0000FF"/>
            <w:sz w:val="22"/>
          </w:rPr>
        </w:r>
      </w:hyperlink>
      <w:r>
        <w:rPr>
          <w:rFonts w:ascii="Arial" w:hAnsi="Arial"/>
          <w:spacing w:val="-1"/>
          <w:sz w:val="22"/>
        </w:rPr>
        <w:t>,</w:t>
      </w:r>
      <w:r>
        <w:rPr>
          <w:rFonts w:ascii="Arial" w:hAnsi="Arial"/>
          <w:spacing w:val="2"/>
          <w:sz w:val="22"/>
        </w:rPr>
        <w:t> </w:t>
      </w:r>
      <w:hyperlink r:id="rId10">
        <w:r>
          <w:rPr>
            <w:rFonts w:ascii="Arial" w:hAnsi="Arial"/>
            <w:b/>
            <w:color w:val="0000FF"/>
            <w:spacing w:val="2"/>
            <w:sz w:val="22"/>
          </w:rPr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PE64908</w:t>
        </w:r>
        <w:r>
          <w:rPr>
            <w:rFonts w:ascii="Arial" w:hAnsi="Arial"/>
            <w:b/>
            <w:color w:val="0000FF"/>
            <w:spacing w:val="1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1"/>
            <w:sz w:val="22"/>
          </w:rPr>
        </w:r>
      </w:hyperlink>
      <w:r>
        <w:rPr>
          <w:rFonts w:ascii="Arial" w:hAnsi="Arial"/>
          <w:spacing w:val="-2"/>
          <w:sz w:val="22"/>
        </w:rPr>
        <w:t>und</w:t>
      </w:r>
      <w:r>
        <w:rPr>
          <w:rFonts w:ascii="Arial" w:hAnsi="Arial"/>
          <w:sz w:val="22"/>
        </w:rPr>
        <w:t> </w:t>
      </w:r>
      <w:hyperlink r:id="rId11">
        <w:r>
          <w:rPr>
            <w:rFonts w:ascii="Arial" w:hAnsi="Arial"/>
            <w:b/>
            <w:color w:val="0000FF"/>
            <w:sz w:val="22"/>
          </w:rPr>
        </w:r>
        <w:r>
          <w:rPr>
            <w:rFonts w:ascii="Arial" w:hAnsi="Arial"/>
            <w:b/>
            <w:color w:val="0000FF"/>
            <w:spacing w:val="-2"/>
            <w:sz w:val="22"/>
            <w:u w:val="thick" w:color="0000FF"/>
          </w:rPr>
          <w:t>PE64909</w:t>
        </w:r>
        <w:r>
          <w:rPr>
            <w:rFonts w:ascii="Arial" w:hAnsi="Arial"/>
            <w:b/>
            <w:color w:val="0000FF"/>
            <w:spacing w:val="2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2"/>
            <w:sz w:val="22"/>
          </w:rPr>
        </w:r>
      </w:hyperlink>
      <w:r>
        <w:rPr>
          <w:rFonts w:ascii="Arial" w:hAnsi="Arial"/>
          <w:spacing w:val="-1"/>
          <w:sz w:val="22"/>
        </w:rPr>
        <w:t>haben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einen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Kapazitätsbereich</w:t>
      </w:r>
      <w:r>
        <w:rPr>
          <w:rFonts w:ascii="Arial" w:hAnsi="Arial"/>
          <w:spacing w:val="-2"/>
          <w:sz w:val="22"/>
        </w:rPr>
        <w:t> von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4"/>
        <w:ind w:right="0"/>
        <w:jc w:val="left"/>
      </w:pPr>
      <w:bookmarkStart w:name="0,6 – 7,7 pF und und sind für die Nennbe" w:id="3"/>
      <w:bookmarkEnd w:id="3"/>
      <w:r>
        <w:rPr/>
      </w:r>
      <w:r>
        <w:rPr/>
        <w:t>0,6 –</w:t>
      </w:r>
      <w:r>
        <w:rPr>
          <w:spacing w:val="-2"/>
        </w:rPr>
        <w:t> </w:t>
      </w:r>
      <w:r>
        <w:rPr/>
        <w:t>7,7</w:t>
      </w:r>
      <w:r>
        <w:rPr>
          <w:spacing w:val="-2"/>
        </w:rPr>
        <w:t> </w:t>
      </w:r>
      <w:r>
        <w:rPr>
          <w:spacing w:val="-1"/>
        </w:rPr>
        <w:t>pF</w:t>
      </w:r>
      <w:r>
        <w:rPr/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sind</w:t>
      </w:r>
      <w:r>
        <w:rPr>
          <w:spacing w:val="-2"/>
        </w:rPr>
        <w:t> </w:t>
      </w:r>
      <w:r>
        <w:rPr/>
        <w:t>für</w:t>
      </w:r>
      <w:r>
        <w:rPr>
          <w:spacing w:val="2"/>
        </w:rPr>
        <w:t> </w:t>
      </w:r>
      <w:r>
        <w:rPr>
          <w:spacing w:val="-1"/>
        </w:rPr>
        <w:t>die</w:t>
      </w:r>
      <w:r>
        <w:rPr>
          <w:spacing w:val="1"/>
        </w:rPr>
        <w:t> </w:t>
      </w:r>
      <w:r>
        <w:rPr>
          <w:spacing w:val="-2"/>
        </w:rPr>
        <w:t>Nennbelastung</w:t>
      </w:r>
      <w:r>
        <w:rPr>
          <w:spacing w:val="1"/>
        </w:rPr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34</w:t>
      </w:r>
      <w:r>
        <w:rPr/>
        <w:t> </w:t>
      </w:r>
      <w:r>
        <w:rPr>
          <w:spacing w:val="-1"/>
        </w:rPr>
        <w:t>dBm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50</w:t>
      </w:r>
      <w:r>
        <w:rPr>
          <w:spacing w:val="-2"/>
        </w:rPr>
        <w:t> </w:t>
      </w:r>
      <w:r>
        <w:rPr>
          <w:spacing w:val="-1"/>
        </w:rPr>
        <w:t>Ohm (30</w:t>
      </w:r>
      <w:r>
        <w:rPr/>
        <w:t> </w:t>
      </w:r>
      <w:r>
        <w:rPr>
          <w:spacing w:val="-1"/>
        </w:rPr>
        <w:t>Vs</w:t>
      </w:r>
      <w:r>
        <w:rPr>
          <w:spacing w:val="-2"/>
        </w:rPr>
        <w:t> </w:t>
      </w:r>
      <w:r>
        <w:rPr>
          <w:spacing w:val="-1"/>
        </w:rPr>
        <w:t>HF)</w:t>
      </w:r>
    </w:p>
    <w:p>
      <w:pPr>
        <w:pStyle w:val="BodyText"/>
        <w:spacing w:line="312" w:lineRule="auto" w:before="75"/>
        <w:ind w:right="144" w:hanging="1"/>
        <w:jc w:val="left"/>
      </w:pPr>
      <w:r>
        <w:rPr>
          <w:spacing w:val="-1"/>
        </w:rPr>
        <w:t>konzipiert.</w:t>
      </w:r>
      <w:r>
        <w:rPr/>
        <w:t> </w:t>
      </w:r>
      <w:r>
        <w:rPr>
          <w:spacing w:val="-2"/>
        </w:rPr>
        <w:t>Die</w:t>
      </w:r>
      <w:r>
        <w:rPr>
          <w:spacing w:val="1"/>
        </w:rPr>
        <w:t> </w:t>
      </w:r>
      <w:r>
        <w:rPr>
          <w:spacing w:val="-1"/>
        </w:rPr>
        <w:t>monolithischen</w:t>
      </w:r>
      <w:r>
        <w:rPr>
          <w:spacing w:val="1"/>
        </w:rPr>
        <w:t> </w:t>
      </w:r>
      <w:r>
        <w:rPr>
          <w:spacing w:val="-1"/>
        </w:rPr>
        <w:t>DTCs</w:t>
      </w:r>
      <w:r>
        <w:rPr>
          <w:spacing w:val="1"/>
        </w:rPr>
        <w:t> </w:t>
      </w:r>
      <w:r>
        <w:rPr>
          <w:spacing w:val="-1"/>
        </w:rPr>
        <w:t>sind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mm</w:t>
      </w:r>
      <w:r>
        <w:rPr>
          <w:spacing w:val="-1"/>
        </w:rPr>
        <w:t> </w:t>
      </w:r>
      <w:r>
        <w:rPr/>
        <w:t>x</w:t>
      </w:r>
      <w:r>
        <w:rPr>
          <w:spacing w:val="-2"/>
        </w:rPr>
        <w:t> </w:t>
      </w:r>
      <w:r>
        <w:rPr/>
        <w:t>2 </w:t>
      </w:r>
      <w:r>
        <w:rPr>
          <w:spacing w:val="-1"/>
        </w:rPr>
        <w:t>mm</w:t>
      </w:r>
      <w:r>
        <w:rPr>
          <w:spacing w:val="-3"/>
        </w:rPr>
        <w:t> </w:t>
      </w:r>
      <w:r>
        <w:rPr>
          <w:spacing w:val="-1"/>
        </w:rPr>
        <w:t>großen</w:t>
      </w:r>
      <w:r>
        <w:rPr>
          <w:spacing w:val="-2"/>
        </w:rPr>
        <w:t> Gehäusen</w:t>
      </w:r>
      <w:r>
        <w:rPr/>
        <w:t> </w:t>
      </w:r>
      <w:r>
        <w:rPr>
          <w:spacing w:val="-1"/>
        </w:rPr>
        <w:t>untergebracht</w:t>
      </w:r>
      <w:r>
        <w:rPr/>
        <w:t> </w:t>
      </w:r>
      <w:r>
        <w:rPr>
          <w:spacing w:val="-1"/>
        </w:rPr>
        <w:t>und</w:t>
      </w:r>
      <w:r>
        <w:rPr>
          <w:spacing w:val="42"/>
        </w:rPr>
        <w:t> </w:t>
      </w:r>
      <w:r>
        <w:rPr>
          <w:spacing w:val="-2"/>
        </w:rPr>
        <w:t>zeichnen</w:t>
      </w:r>
      <w:r>
        <w:rPr/>
        <w:t> </w:t>
      </w:r>
      <w:r>
        <w:rPr>
          <w:spacing w:val="-1"/>
        </w:rPr>
        <w:t>sich</w:t>
      </w:r>
      <w:r>
        <w:rPr/>
        <w:t> </w:t>
      </w:r>
      <w:r>
        <w:rPr>
          <w:spacing w:val="-1"/>
        </w:rPr>
        <w:t>durch</w:t>
      </w:r>
      <w:r>
        <w:rPr>
          <w:spacing w:val="1"/>
        </w:rPr>
        <w:t> </w:t>
      </w:r>
      <w:r>
        <w:rPr>
          <w:spacing w:val="-1"/>
        </w:rPr>
        <w:t>integrierte</w:t>
      </w:r>
      <w:r>
        <w:rPr>
          <w:spacing w:val="-2"/>
        </w:rPr>
        <w:t> </w:t>
      </w:r>
      <w:r>
        <w:rPr>
          <w:spacing w:val="-1"/>
        </w:rPr>
        <w:t>Vorspannungserzeugung,</w:t>
      </w:r>
      <w:r>
        <w:rPr>
          <w:spacing w:val="3"/>
        </w:rPr>
        <w:t> </w:t>
      </w:r>
      <w:r>
        <w:rPr>
          <w:spacing w:val="-2"/>
        </w:rPr>
        <w:t>HF-Filterung</w:t>
      </w:r>
      <w:r>
        <w:rPr>
          <w:spacing w:val="3"/>
        </w:rPr>
        <w:t> </w:t>
      </w:r>
      <w:r>
        <w:rPr>
          <w:spacing w:val="-2"/>
        </w:rPr>
        <w:t>und</w:t>
      </w:r>
      <w:r>
        <w:rPr/>
        <w:t> </w:t>
      </w:r>
      <w:r>
        <w:rPr>
          <w:spacing w:val="-1"/>
        </w:rPr>
        <w:t>-Überbrückung,</w:t>
      </w:r>
      <w:r>
        <w:rPr>
          <w:spacing w:val="2"/>
        </w:rPr>
        <w:t> </w:t>
      </w:r>
      <w:r>
        <w:rPr>
          <w:spacing w:val="-2"/>
        </w:rPr>
        <w:t>eine</w:t>
      </w:r>
      <w:r>
        <w:rPr>
          <w:spacing w:val="64"/>
        </w:rPr>
        <w:t> </w:t>
      </w:r>
      <w:r>
        <w:rPr>
          <w:spacing w:val="-1"/>
        </w:rPr>
        <w:t>Steuerschnittstelle</w:t>
      </w:r>
      <w:r>
        <w:rPr>
          <w:spacing w:val="1"/>
        </w:rPr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ESD-Festigkeit</w:t>
      </w:r>
      <w:r>
        <w:rPr>
          <w:spacing w:val="2"/>
        </w:rPr>
        <w:t> </w:t>
      </w:r>
      <w:r>
        <w:rPr>
          <w:spacing w:val="-1"/>
        </w:rPr>
        <w:t>bis </w:t>
      </w:r>
      <w:r>
        <w:rPr/>
        <w:t>2</w:t>
      </w:r>
      <w:r>
        <w:rPr>
          <w:spacing w:val="-2"/>
        </w:rPr>
        <w:t> </w:t>
      </w:r>
      <w:r>
        <w:rPr>
          <w:spacing w:val="1"/>
        </w:rPr>
        <w:t>kV</w:t>
      </w:r>
      <w:r>
        <w:rPr>
          <w:spacing w:val="-2"/>
        </w:rPr>
        <w:t> </w:t>
      </w:r>
      <w:r>
        <w:rPr>
          <w:spacing w:val="-1"/>
        </w:rPr>
        <w:t>HBM</w:t>
      </w:r>
      <w:r>
        <w:rPr>
          <w:spacing w:val="-3"/>
        </w:rPr>
        <w:t> </w:t>
      </w:r>
      <w:r>
        <w:rPr>
          <w:spacing w:val="-1"/>
        </w:rPr>
        <w:t>aus.</w:t>
      </w:r>
      <w:r>
        <w:rPr>
          <w:spacing w:val="2"/>
        </w:rPr>
        <w:t> </w:t>
      </w:r>
      <w:r>
        <w:rPr>
          <w:spacing w:val="-1"/>
        </w:rPr>
        <w:t>Sie</w:t>
      </w:r>
      <w:r>
        <w:rPr/>
        <w:t> </w:t>
      </w:r>
      <w:r>
        <w:rPr>
          <w:spacing w:val="-1"/>
        </w:rPr>
        <w:t>ermöglichen einfache</w:t>
      </w:r>
      <w:r>
        <w:rPr>
          <w:spacing w:val="-2"/>
        </w:rPr>
        <w:t> </w:t>
      </w:r>
      <w:r>
        <w:rPr>
          <w:spacing w:val="-1"/>
        </w:rPr>
        <w:t>Lösungen</w:t>
      </w:r>
      <w:r>
        <w:rPr>
          <w:spacing w:val="28"/>
        </w:rPr>
        <w:t> </w:t>
      </w:r>
      <w:r>
        <w:rPr/>
        <w:t>für</w:t>
      </w:r>
      <w:r>
        <w:rPr>
          <w:spacing w:val="-1"/>
        </w:rPr>
        <w:t> die</w:t>
      </w:r>
      <w:r>
        <w:rPr/>
        <w:t> </w:t>
      </w:r>
      <w:r>
        <w:rPr>
          <w:spacing w:val="-1"/>
        </w:rPr>
        <w:t>Antennenabstimmung</w:t>
      </w:r>
      <w:r>
        <w:rPr/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Impedanzanpassung</w:t>
      </w:r>
      <w:r>
        <w:rPr>
          <w:spacing w:val="1"/>
        </w:rPr>
        <w:t> </w:t>
      </w:r>
      <w:r>
        <w:rPr>
          <w:spacing w:val="-2"/>
        </w:rPr>
        <w:t>sowie</w:t>
      </w:r>
      <w:r>
        <w:rPr>
          <w:spacing w:val="1"/>
        </w:rPr>
        <w:t> </w:t>
      </w:r>
      <w:r>
        <w:rPr>
          <w:spacing w:val="-1"/>
        </w:rPr>
        <w:t>auch</w:t>
      </w:r>
      <w:r>
        <w:rPr>
          <w:spacing w:val="-2"/>
        </w:rPr>
        <w:t> </w:t>
      </w:r>
      <w:r>
        <w:rPr/>
        <w:t>für</w:t>
      </w:r>
      <w:r>
        <w:rPr>
          <w:spacing w:val="2"/>
        </w:rPr>
        <w:t> </w:t>
      </w:r>
      <w:r>
        <w:rPr>
          <w:spacing w:val="-1"/>
        </w:rPr>
        <w:t>abstimmbare</w:t>
      </w:r>
      <w:r>
        <w:rPr>
          <w:spacing w:val="-2"/>
        </w:rPr>
        <w:t> </w:t>
      </w:r>
      <w:r>
        <w:rPr>
          <w:spacing w:val="-1"/>
        </w:rPr>
        <w:t>Filter und</w:t>
      </w:r>
      <w:r>
        <w:rPr>
          <w:spacing w:val="22"/>
        </w:rPr>
        <w:t> </w:t>
      </w:r>
      <w:r>
        <w:rPr>
          <w:spacing w:val="-1"/>
        </w:rPr>
        <w:t>Phasenschieber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HF-Identifikation</w:t>
      </w:r>
      <w:r>
        <w:rPr>
          <w:spacing w:val="-2"/>
        </w:rPr>
        <w:t> </w:t>
      </w:r>
      <w:r>
        <w:rPr>
          <w:spacing w:val="-1"/>
        </w:rPr>
        <w:t>(RFID),</w:t>
      </w:r>
      <w:r>
        <w:rPr>
          <w:spacing w:val="2"/>
        </w:rPr>
        <w:t> </w:t>
      </w:r>
      <w:r>
        <w:rPr>
          <w:spacing w:val="-1"/>
        </w:rPr>
        <w:t>Militärfunk,</w:t>
      </w:r>
      <w:r>
        <w:rPr/>
        <w:t> </w:t>
      </w:r>
      <w:r>
        <w:rPr>
          <w:spacing w:val="-1"/>
        </w:rPr>
        <w:t>Test- und</w:t>
      </w:r>
      <w:r>
        <w:rPr>
          <w:spacing w:val="-2"/>
        </w:rPr>
        <w:t> </w:t>
      </w:r>
      <w:r>
        <w:rPr>
          <w:spacing w:val="-1"/>
        </w:rPr>
        <w:t>Messausstattung,</w:t>
      </w:r>
      <w:r>
        <w:rPr>
          <w:spacing w:val="2"/>
        </w:rPr>
        <w:t> </w:t>
      </w:r>
      <w:r>
        <w:rPr>
          <w:spacing w:val="-1"/>
        </w:rPr>
        <w:t>Maschine-</w:t>
      </w:r>
      <w:r>
        <w:rPr>
          <w:spacing w:val="35"/>
        </w:rPr>
        <w:t> </w:t>
      </w:r>
      <w:r>
        <w:rPr>
          <w:spacing w:val="-1"/>
        </w:rPr>
        <w:t>zu-Maschine-Kommunikation</w:t>
      </w:r>
      <w:r>
        <w:rPr>
          <w:spacing w:val="1"/>
        </w:rPr>
        <w:t> </w:t>
      </w:r>
      <w:r>
        <w:rPr>
          <w:spacing w:val="-2"/>
        </w:rPr>
        <w:t>(M2M)</w:t>
      </w:r>
      <w:r>
        <w:rPr>
          <w:spacing w:val="2"/>
        </w:rPr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den</w:t>
      </w:r>
      <w:r>
        <w:rPr>
          <w:spacing w:val="-2"/>
        </w:rPr>
        <w:t> </w:t>
      </w:r>
      <w:r>
        <w:rPr>
          <w:spacing w:val="-1"/>
        </w:rPr>
        <w:t>Markt</w:t>
      </w:r>
      <w:r>
        <w:rPr>
          <w:spacing w:val="-3"/>
        </w:rPr>
        <w:t> </w:t>
      </w:r>
      <w:r>
        <w:rPr/>
        <w:t>für</w:t>
      </w:r>
      <w:r>
        <w:rPr>
          <w:spacing w:val="2"/>
        </w:rPr>
        <w:t> </w:t>
      </w:r>
      <w:r>
        <w:rPr>
          <w:spacing w:val="-1"/>
        </w:rPr>
        <w:t>drahtlose</w:t>
      </w:r>
      <w:r>
        <w:rPr>
          <w:spacing w:val="-2"/>
        </w:rPr>
        <w:t> </w:t>
      </w:r>
      <w:r>
        <w:rPr>
          <w:spacing w:val="-1"/>
        </w:rPr>
        <w:t>Infrastruktur.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12" w:lineRule="auto"/>
        <w:ind w:right="195" w:firstLine="62"/>
        <w:jc w:val="left"/>
      </w:pPr>
      <w:r>
        <w:rPr>
          <w:spacing w:val="-1"/>
        </w:rPr>
        <w:t>„Die</w:t>
      </w:r>
      <w:r>
        <w:rPr/>
        <w:t> </w:t>
      </w:r>
      <w:r>
        <w:rPr>
          <w:spacing w:val="-1"/>
        </w:rPr>
        <w:t>zunehmende</w:t>
      </w:r>
      <w:r>
        <w:rPr/>
        <w:t> </w:t>
      </w:r>
      <w:r>
        <w:rPr>
          <w:spacing w:val="-2"/>
        </w:rPr>
        <w:t>Komplexität</w:t>
      </w:r>
      <w:r>
        <w:rPr>
          <w:spacing w:val="2"/>
        </w:rPr>
        <w:t> </w:t>
      </w:r>
      <w:r>
        <w:rPr>
          <w:spacing w:val="-1"/>
        </w:rPr>
        <w:t>drahtloser</w:t>
      </w:r>
      <w:r>
        <w:rPr/>
        <w:t> </w:t>
      </w:r>
      <w:r>
        <w:rPr>
          <w:spacing w:val="-1"/>
        </w:rPr>
        <w:t>Systeme</w:t>
      </w:r>
      <w:r>
        <w:rPr>
          <w:spacing w:val="-2"/>
        </w:rPr>
        <w:t> </w:t>
      </w:r>
      <w:r>
        <w:rPr>
          <w:spacing w:val="-1"/>
        </w:rPr>
        <w:t>führt</w:t>
      </w:r>
      <w:r>
        <w:rPr/>
        <w:t> </w:t>
      </w:r>
      <w:r>
        <w:rPr>
          <w:spacing w:val="-1"/>
        </w:rPr>
        <w:t>zwangsläufig</w:t>
      </w:r>
      <w:r>
        <w:rPr>
          <w:spacing w:val="3"/>
        </w:rPr>
        <w:t> </w:t>
      </w:r>
      <w:r>
        <w:rPr>
          <w:spacing w:val="-2"/>
        </w:rPr>
        <w:t>zum</w:t>
      </w:r>
      <w:r>
        <w:rPr>
          <w:spacing w:val="-1"/>
        </w:rPr>
        <w:t> </w:t>
      </w:r>
      <w:r>
        <w:rPr>
          <w:spacing w:val="-2"/>
        </w:rPr>
        <w:t>weiterenBedarf</w:t>
      </w:r>
      <w:r>
        <w:rPr>
          <w:spacing w:val="4"/>
        </w:rPr>
        <w:t> </w:t>
      </w:r>
      <w:r>
        <w:rPr>
          <w:spacing w:val="-1"/>
        </w:rPr>
        <w:t>an</w:t>
      </w:r>
      <w:r>
        <w:rPr>
          <w:spacing w:val="64"/>
        </w:rPr>
        <w:t> </w:t>
      </w:r>
      <w:r>
        <w:rPr>
          <w:spacing w:val="-1"/>
        </w:rPr>
        <w:t>hochleistungsfähigen</w:t>
      </w:r>
      <w:r>
        <w:rPr/>
        <w:t> </w:t>
      </w:r>
      <w:r>
        <w:rPr>
          <w:spacing w:val="-1"/>
        </w:rPr>
        <w:t>abstimmbaren</w:t>
      </w:r>
      <w:r>
        <w:rPr>
          <w:spacing w:val="-2"/>
        </w:rPr>
        <w:t> </w:t>
      </w:r>
      <w:r>
        <w:rPr>
          <w:spacing w:val="-1"/>
        </w:rPr>
        <w:t>Komponenten,“ </w:t>
      </w:r>
      <w:r>
        <w:rPr/>
        <w:t>sagte</w:t>
      </w:r>
      <w:r>
        <w:rPr>
          <w:spacing w:val="-2"/>
        </w:rPr>
        <w:t> Mark</w:t>
      </w:r>
      <w:r>
        <w:rPr>
          <w:spacing w:val="1"/>
        </w:rPr>
        <w:t> </w:t>
      </w:r>
      <w:r>
        <w:rPr>
          <w:spacing w:val="-1"/>
        </w:rPr>
        <w:t>Schrepferman,</w:t>
      </w:r>
      <w:r>
        <w:rPr>
          <w:spacing w:val="2"/>
        </w:rPr>
        <w:t> </w:t>
      </w:r>
      <w:r>
        <w:rPr>
          <w:spacing w:val="-1"/>
        </w:rPr>
        <w:t>Direktor der</w:t>
      </w:r>
      <w:r>
        <w:rPr>
          <w:spacing w:val="28"/>
        </w:rPr>
        <w:t> </w:t>
      </w:r>
      <w:r>
        <w:rPr>
          <w:spacing w:val="-1"/>
        </w:rPr>
        <w:t>Kommunikations-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Industrieproduktionslinie</w:t>
      </w:r>
      <w:r>
        <w:rPr>
          <w:spacing w:val="-2"/>
        </w:rPr>
        <w:t> </w:t>
      </w:r>
      <w:r>
        <w:rPr/>
        <w:t>für</w:t>
      </w:r>
      <w:r>
        <w:rPr>
          <w:spacing w:val="2"/>
        </w:rPr>
        <w:t> </w:t>
      </w:r>
      <w:r>
        <w:rPr>
          <w:spacing w:val="-1"/>
        </w:rPr>
        <w:t>den</w:t>
      </w:r>
      <w:r>
        <w:rPr>
          <w:spacing w:val="-2"/>
        </w:rPr>
        <w:t> </w:t>
      </w:r>
      <w:r>
        <w:rPr>
          <w:spacing w:val="-1"/>
        </w:rPr>
        <w:t>Geschäftsbereich</w:t>
      </w:r>
      <w:r>
        <w:rPr>
          <w:spacing w:val="29"/>
        </w:rPr>
        <w:t> </w:t>
      </w:r>
      <w:r>
        <w:rPr>
          <w:spacing w:val="-1"/>
        </w:rPr>
        <w:t>Hochleistungslösungen. „Seit</w:t>
      </w:r>
      <w:r>
        <w:rPr>
          <w:spacing w:val="2"/>
        </w:rPr>
        <w:t> </w:t>
      </w:r>
      <w:r>
        <w:rPr>
          <w:spacing w:val="-2"/>
        </w:rPr>
        <w:t>der</w:t>
      </w:r>
      <w:r>
        <w:rPr>
          <w:spacing w:val="2"/>
        </w:rPr>
        <w:t> </w:t>
      </w:r>
      <w:r>
        <w:rPr>
          <w:spacing w:val="-2"/>
        </w:rPr>
        <w:t>Einführung</w:t>
      </w:r>
      <w:r>
        <w:rPr>
          <w:spacing w:val="3"/>
        </w:rPr>
        <w:t> </w:t>
      </w:r>
      <w:r>
        <w:rPr>
          <w:spacing w:val="-1"/>
        </w:rPr>
        <w:t>unserer ersten</w:t>
      </w:r>
      <w:r>
        <w:rPr>
          <w:spacing w:val="2"/>
        </w:rPr>
        <w:t> </w:t>
      </w:r>
      <w:r>
        <w:rPr>
          <w:spacing w:val="-1"/>
        </w:rPr>
        <w:t>DTCs</w:t>
      </w:r>
      <w:r>
        <w:rPr>
          <w:spacing w:val="-2"/>
        </w:rPr>
        <w:t> </w:t>
      </w:r>
      <w:r>
        <w:rPr>
          <w:spacing w:val="-1"/>
        </w:rPr>
        <w:t>im</w:t>
      </w:r>
      <w:r>
        <w:rPr>
          <w:spacing w:val="2"/>
        </w:rPr>
        <w:t> </w:t>
      </w:r>
      <w:r>
        <w:rPr>
          <w:spacing w:val="-2"/>
        </w:rPr>
        <w:t>Jahre</w:t>
      </w:r>
      <w:r>
        <w:rPr>
          <w:spacing w:val="1"/>
        </w:rPr>
        <w:t> </w:t>
      </w:r>
      <w:r>
        <w:rPr>
          <w:spacing w:val="-1"/>
        </w:rPr>
        <w:t>2010</w:t>
      </w:r>
      <w:r>
        <w:rPr>
          <w:spacing w:val="-2"/>
        </w:rPr>
        <w:t> </w:t>
      </w:r>
      <w:r>
        <w:rPr>
          <w:spacing w:val="-1"/>
        </w:rPr>
        <w:t>hat</w:t>
      </w:r>
      <w:r>
        <w:rPr/>
        <w:t> </w:t>
      </w:r>
      <w:r>
        <w:rPr>
          <w:spacing w:val="-2"/>
        </w:rPr>
        <w:t>Peregrine</w:t>
      </w:r>
      <w:r>
        <w:rPr>
          <w:spacing w:val="68"/>
        </w:rPr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Nachfrage</w:t>
      </w:r>
      <w:r>
        <w:rPr>
          <w:spacing w:val="-2"/>
        </w:rPr>
        <w:t> </w:t>
      </w:r>
      <w:r>
        <w:rPr>
          <w:spacing w:val="-1"/>
        </w:rPr>
        <w:t>nach</w:t>
      </w:r>
      <w:r>
        <w:rPr>
          <w:spacing w:val="-2"/>
        </w:rPr>
        <w:t> </w:t>
      </w:r>
      <w:r>
        <w:rPr>
          <w:spacing w:val="-1"/>
        </w:rPr>
        <w:t>modernsten HF-ICs</w:t>
      </w:r>
      <w:r>
        <w:rPr>
          <w:spacing w:val="1"/>
        </w:rPr>
        <w:t> </w:t>
      </w:r>
      <w:r>
        <w:rPr>
          <w:spacing w:val="-1"/>
        </w:rPr>
        <w:t>befriedigt.</w:t>
      </w:r>
      <w:r>
        <w:rPr/>
        <w:t> </w:t>
      </w:r>
      <w:r>
        <w:rPr>
          <w:spacing w:val="-2"/>
        </w:rPr>
        <w:t>Die</w:t>
      </w:r>
      <w:r>
        <w:rPr/>
        <w:t> </w:t>
      </w:r>
      <w:r>
        <w:rPr>
          <w:spacing w:val="-1"/>
        </w:rPr>
        <w:t>jüngste</w:t>
      </w:r>
      <w:r>
        <w:rPr/>
        <w:t> </w:t>
      </w:r>
      <w:r>
        <w:rPr>
          <w:spacing w:val="-2"/>
        </w:rPr>
        <w:t>Erweiterung</w:t>
      </w:r>
      <w:r>
        <w:rPr/>
        <w:t> </w:t>
      </w:r>
      <w:r>
        <w:rPr>
          <w:spacing w:val="-1"/>
        </w:rPr>
        <w:t>unseres</w:t>
      </w:r>
      <w:r>
        <w:rPr>
          <w:spacing w:val="-2"/>
        </w:rPr>
        <w:t> </w:t>
      </w:r>
      <w:r>
        <w:rPr>
          <w:spacing w:val="-1"/>
        </w:rPr>
        <w:t>DTC-</w:t>
      </w:r>
      <w:r>
        <w:rPr>
          <w:spacing w:val="63"/>
        </w:rPr>
        <w:t> </w:t>
      </w:r>
      <w:r>
        <w:rPr>
          <w:spacing w:val="-1"/>
        </w:rPr>
        <w:t>Portfolios</w:t>
      </w:r>
      <w:r>
        <w:rPr>
          <w:spacing w:val="1"/>
        </w:rPr>
        <w:t> </w:t>
      </w:r>
      <w:r>
        <w:rPr>
          <w:spacing w:val="-2"/>
        </w:rPr>
        <w:t>erlaubt</w:t>
      </w:r>
      <w:r>
        <w:rPr/>
        <w:t> </w:t>
      </w:r>
      <w:r>
        <w:rPr>
          <w:spacing w:val="-1"/>
        </w:rPr>
        <w:t>es</w:t>
      </w:r>
      <w:r>
        <w:rPr>
          <w:spacing w:val="1"/>
        </w:rPr>
        <w:t> </w:t>
      </w:r>
      <w:r>
        <w:rPr>
          <w:spacing w:val="-1"/>
        </w:rPr>
        <w:t>uns,</w:t>
      </w:r>
      <w:r>
        <w:rPr/>
        <w:t> </w:t>
      </w:r>
      <w:r>
        <w:rPr>
          <w:spacing w:val="-1"/>
        </w:rPr>
        <w:t>eine</w:t>
      </w:r>
      <w:r>
        <w:rPr>
          <w:spacing w:val="-2"/>
        </w:rPr>
        <w:t> </w:t>
      </w:r>
      <w:r>
        <w:rPr/>
        <w:t>große</w:t>
      </w:r>
      <w:r>
        <w:rPr>
          <w:spacing w:val="-2"/>
        </w:rPr>
        <w:t> </w:t>
      </w:r>
      <w:r>
        <w:rPr>
          <w:spacing w:val="-1"/>
        </w:rPr>
        <w:t>Anzahl</w:t>
      </w:r>
      <w:r>
        <w:rPr/>
        <w:t> </w:t>
      </w:r>
      <w:r>
        <w:rPr>
          <w:spacing w:val="-2"/>
        </w:rPr>
        <w:t>von</w:t>
      </w:r>
      <w:r>
        <w:rPr>
          <w:spacing w:val="1"/>
        </w:rPr>
        <w:t> </w:t>
      </w:r>
      <w:r>
        <w:rPr>
          <w:spacing w:val="-1"/>
        </w:rPr>
        <w:t>Architekturen</w:t>
      </w:r>
      <w:r>
        <w:rPr>
          <w:spacing w:val="-2"/>
        </w:rPr>
        <w:t> </w:t>
      </w:r>
      <w:r>
        <w:rPr/>
        <w:t>für</w:t>
      </w:r>
      <w:r>
        <w:rPr>
          <w:spacing w:val="-1"/>
        </w:rPr>
        <w:t> die</w:t>
      </w:r>
      <w:r>
        <w:rPr>
          <w:spacing w:val="-2"/>
        </w:rPr>
        <w:t> </w:t>
      </w:r>
      <w:r>
        <w:rPr>
          <w:spacing w:val="-1"/>
        </w:rPr>
        <w:t>Impedanzanpassung,</w:t>
      </w:r>
      <w:r>
        <w:rPr>
          <w:spacing w:val="49"/>
        </w:rPr>
        <w:t> </w:t>
      </w:r>
      <w:r>
        <w:rPr>
          <w:spacing w:val="-1"/>
        </w:rPr>
        <w:t>abstimmbare</w:t>
      </w:r>
      <w:r>
        <w:rPr>
          <w:spacing w:val="-2"/>
        </w:rPr>
        <w:t> </w:t>
      </w:r>
      <w:r>
        <w:rPr>
          <w:spacing w:val="-1"/>
        </w:rPr>
        <w:t>Filter</w:t>
      </w:r>
      <w:r>
        <w:rPr/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Phasenschieber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den</w:t>
      </w:r>
      <w:r>
        <w:rPr>
          <w:spacing w:val="-2"/>
        </w:rPr>
        <w:t> </w:t>
      </w:r>
      <w:r>
        <w:rPr>
          <w:spacing w:val="-1"/>
        </w:rPr>
        <w:t>verschiedensten</w:t>
      </w:r>
      <w:r>
        <w:rPr>
          <w:spacing w:val="-2"/>
        </w:rPr>
        <w:t> </w:t>
      </w:r>
      <w:r>
        <w:rPr>
          <w:spacing w:val="-1"/>
        </w:rPr>
        <w:t>Anwendungsbereichen</w:t>
      </w:r>
      <w:r>
        <w:rPr>
          <w:spacing w:val="2"/>
        </w:rPr>
        <w:t> </w:t>
      </w:r>
      <w:r>
        <w:rPr>
          <w:spacing w:val="-3"/>
        </w:rPr>
        <w:t>zu</w:t>
      </w:r>
      <w:r>
        <w:rPr>
          <w:spacing w:val="36"/>
        </w:rPr>
        <w:t> </w:t>
      </w:r>
      <w:r>
        <w:rPr>
          <w:spacing w:val="-1"/>
        </w:rPr>
        <w:t>unterstützen.“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12" w:lineRule="auto"/>
        <w:ind w:right="321"/>
        <w:jc w:val="left"/>
      </w:pPr>
      <w:r>
        <w:rPr>
          <w:spacing w:val="-2"/>
        </w:rPr>
        <w:t>Die</w:t>
      </w:r>
      <w:r>
        <w:rPr>
          <w:spacing w:val="1"/>
        </w:rPr>
        <w:t> </w:t>
      </w:r>
      <w:r>
        <w:rPr>
          <w:spacing w:val="-1"/>
        </w:rPr>
        <w:t>DTCs</w:t>
      </w:r>
      <w:r>
        <w:rPr>
          <w:spacing w:val="1"/>
        </w:rPr>
        <w:t> </w:t>
      </w:r>
      <w:r>
        <w:rPr>
          <w:spacing w:val="-1"/>
        </w:rPr>
        <w:t>PE64906/7/8/9</w:t>
      </w:r>
      <w:r>
        <w:rPr>
          <w:spacing w:val="1"/>
        </w:rPr>
        <w:t> </w:t>
      </w:r>
      <w:r>
        <w:rPr>
          <w:spacing w:val="-1"/>
        </w:rPr>
        <w:t>decken</w:t>
      </w:r>
      <w:r>
        <w:rPr/>
        <w:t> </w:t>
      </w:r>
      <w:r>
        <w:rPr>
          <w:spacing w:val="-1"/>
        </w:rPr>
        <w:t>einen Frequenzbereich</w:t>
      </w:r>
      <w:r>
        <w:rPr/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100</w:t>
      </w:r>
      <w:r>
        <w:rPr>
          <w:spacing w:val="1"/>
        </w:rPr>
        <w:t> </w:t>
      </w:r>
      <w:r>
        <w:rPr>
          <w:spacing w:val="-1"/>
        </w:rPr>
        <w:t>MHz</w:t>
      </w:r>
      <w:r>
        <w:rPr>
          <w:spacing w:val="-2"/>
        </w:rPr>
        <w:t> </w:t>
      </w:r>
      <w:r>
        <w:rPr/>
        <w:t>– </w:t>
      </w:r>
      <w:r>
        <w:rPr>
          <w:spacing w:val="-1"/>
        </w:rPr>
        <w:t>3000</w:t>
      </w:r>
      <w:r>
        <w:rPr/>
        <w:t> </w:t>
      </w:r>
      <w:r>
        <w:rPr>
          <w:spacing w:val="-1"/>
        </w:rPr>
        <w:t>MHz ab,</w:t>
      </w:r>
      <w:r>
        <w:rPr>
          <w:spacing w:val="2"/>
        </w:rPr>
        <w:t> </w:t>
      </w:r>
      <w:r>
        <w:rPr>
          <w:spacing w:val="-1"/>
        </w:rPr>
        <w:t>bieten</w:t>
      </w:r>
      <w:r>
        <w:rPr>
          <w:spacing w:val="29"/>
        </w:rPr>
        <w:t> </w:t>
      </w:r>
      <w:r>
        <w:rPr>
          <w:spacing w:val="-1"/>
        </w:rPr>
        <w:t>eine</w:t>
      </w:r>
      <w:r>
        <w:rPr/>
        <w:t> </w:t>
      </w:r>
      <w:r>
        <w:rPr>
          <w:spacing w:val="-1"/>
        </w:rPr>
        <w:t>hohe</w:t>
      </w:r>
      <w:r>
        <w:rPr/>
        <w:t> </w:t>
      </w:r>
      <w:r>
        <w:rPr>
          <w:spacing w:val="-1"/>
        </w:rPr>
        <w:t>Abstimmgenauigkeit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linearen</w:t>
      </w:r>
      <w:r>
        <w:rPr/>
        <w:t> </w:t>
      </w:r>
      <w:r>
        <w:rPr>
          <w:spacing w:val="-1"/>
        </w:rPr>
        <w:t>Schritten</w:t>
      </w:r>
      <w:r>
        <w:rPr/>
        <w:t> und </w:t>
      </w:r>
      <w:r>
        <w:rPr>
          <w:spacing w:val="-1"/>
        </w:rPr>
        <w:t>sind</w:t>
      </w:r>
      <w:r>
        <w:rPr>
          <w:spacing w:val="-2"/>
        </w:rPr>
        <w:t> </w:t>
      </w:r>
      <w:r>
        <w:rPr>
          <w:spacing w:val="-1"/>
        </w:rPr>
        <w:t>temperaturstabil.</w:t>
      </w:r>
      <w:r>
        <w:rPr>
          <w:spacing w:val="2"/>
        </w:rPr>
        <w:t> </w:t>
      </w:r>
      <w:r>
        <w:rPr>
          <w:spacing w:val="-1"/>
        </w:rPr>
        <w:t>Aufgrund</w:t>
      </w:r>
      <w:r>
        <w:rPr>
          <w:spacing w:val="-2"/>
        </w:rPr>
        <w:t> </w:t>
      </w:r>
      <w:r>
        <w:rPr>
          <w:spacing w:val="-1"/>
        </w:rPr>
        <w:t>der</w:t>
      </w:r>
      <w:r>
        <w:rPr>
          <w:spacing w:val="24"/>
        </w:rPr>
        <w:t> </w:t>
      </w:r>
      <w:r>
        <w:rPr>
          <w:spacing w:val="-1"/>
        </w:rPr>
        <w:t>Verbesserung</w:t>
      </w:r>
      <w:r>
        <w:rPr>
          <w:spacing w:val="1"/>
        </w:rPr>
        <w:t> </w:t>
      </w:r>
      <w:r>
        <w:rPr>
          <w:spacing w:val="-1"/>
        </w:rPr>
        <w:t>durch</w:t>
      </w:r>
      <w:r>
        <w:rPr>
          <w:spacing w:val="1"/>
        </w:rPr>
        <w:t> </w:t>
      </w:r>
      <w:r>
        <w:rPr>
          <w:rFonts w:ascii="Arial" w:hAnsi="Arial" w:cs="Arial" w:eastAsia="Arial"/>
          <w:b/>
          <w:bCs/>
          <w:color w:val="0000FF"/>
          <w:spacing w:val="1"/>
        </w:rPr>
      </w:r>
      <w:hyperlink r:id="rId12"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HaRP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spacing w:val="-1"/>
        </w:rPr>
        <w:t>-Technologie</w:t>
      </w:r>
      <w:r>
        <w:rPr>
          <w:spacing w:val="1"/>
        </w:rPr>
        <w:t> </w:t>
      </w:r>
      <w:r>
        <w:rPr>
          <w:spacing w:val="-2"/>
        </w:rPr>
        <w:t>weisen</w:t>
      </w:r>
      <w:r>
        <w:rPr>
          <w:spacing w:val="1"/>
        </w:rPr>
        <w:t> </w:t>
      </w:r>
      <w:r>
        <w:rPr>
          <w:spacing w:val="-1"/>
        </w:rPr>
        <w:t>sie</w:t>
      </w:r>
      <w:r>
        <w:rPr>
          <w:spacing w:val="-2"/>
        </w:rPr>
        <w:t> </w:t>
      </w:r>
      <w:r>
        <w:rPr/>
        <w:t>für</w:t>
      </w:r>
      <w:r>
        <w:rPr>
          <w:spacing w:val="-1"/>
        </w:rPr>
        <w:t> den</w:t>
      </w:r>
      <w:r>
        <w:rPr>
          <w:spacing w:val="-2"/>
        </w:rPr>
        <w:t> </w:t>
      </w:r>
      <w:r>
        <w:rPr>
          <w:spacing w:val="-1"/>
        </w:rPr>
        <w:t>IIP3</w:t>
      </w:r>
      <w:r>
        <w:rPr/>
        <w:t> </w:t>
      </w:r>
      <w:r>
        <w:rPr>
          <w:spacing w:val="-1"/>
        </w:rPr>
        <w:t>eine</w:t>
      </w:r>
      <w:r>
        <w:rPr/>
        <w:t> </w:t>
      </w:r>
      <w:r>
        <w:rPr>
          <w:spacing w:val="-1"/>
        </w:rPr>
        <w:t>Linearität</w:t>
      </w:r>
      <w:r>
        <w:rPr/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&gt;+65</w:t>
      </w:r>
      <w:r>
        <w:rPr>
          <w:spacing w:val="-2"/>
        </w:rPr>
        <w:t> </w:t>
      </w:r>
      <w:r>
        <w:rPr>
          <w:spacing w:val="-1"/>
        </w:rPr>
        <w:t>dBm</w:t>
      </w:r>
      <w:r>
        <w:rPr>
          <w:spacing w:val="4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50</w:t>
      </w:r>
      <w:r>
        <w:rPr>
          <w:spacing w:val="-2"/>
        </w:rPr>
        <w:t> </w:t>
      </w:r>
      <w:r>
        <w:rPr/>
        <w:t>Ohm</w:t>
      </w:r>
      <w:r>
        <w:rPr>
          <w:spacing w:val="-1"/>
        </w:rPr>
        <w:t> und</w:t>
      </w:r>
      <w:r>
        <w:rPr>
          <w:spacing w:val="-2"/>
        </w:rPr>
        <w:t> </w:t>
      </w:r>
      <w:r>
        <w:rPr>
          <w:spacing w:val="-1"/>
        </w:rPr>
        <w:t>eine</w:t>
      </w:r>
      <w:r>
        <w:rPr/>
        <w:t> </w:t>
      </w:r>
      <w:r>
        <w:rPr>
          <w:spacing w:val="-1"/>
        </w:rPr>
        <w:t>exzellente</w:t>
      </w:r>
      <w:r>
        <w:rPr/>
        <w:t> </w:t>
      </w:r>
      <w:r>
        <w:rPr>
          <w:spacing w:val="-1"/>
        </w:rPr>
        <w:t>Oberwellenunterdrückung</w:t>
      </w:r>
      <w:r>
        <w:rPr/>
        <w:t> für</w:t>
      </w:r>
      <w:r>
        <w:rPr>
          <w:spacing w:val="-1"/>
        </w:rPr>
        <w:t> 2fo/3fo</w:t>
      </w:r>
      <w:r>
        <w:rPr>
          <w:spacing w:val="2"/>
        </w:rPr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-40/-40</w:t>
      </w:r>
      <w:r>
        <w:rPr>
          <w:spacing w:val="-2"/>
        </w:rPr>
        <w:t> </w:t>
      </w:r>
      <w:r>
        <w:rPr>
          <w:spacing w:val="-1"/>
        </w:rPr>
        <w:t>dBm bei</w:t>
      </w:r>
      <w:r>
        <w:rPr/>
      </w:r>
    </w:p>
    <w:p>
      <w:pPr>
        <w:pStyle w:val="BodyText"/>
        <w:spacing w:line="312" w:lineRule="auto" w:before="2"/>
        <w:ind w:right="321"/>
        <w:jc w:val="left"/>
      </w:pPr>
      <w:r>
        <w:rPr>
          <w:spacing w:val="-1"/>
        </w:rPr>
        <w:t>34</w:t>
      </w:r>
      <w:r>
        <w:rPr/>
        <w:t> </w:t>
      </w:r>
      <w:r>
        <w:rPr>
          <w:spacing w:val="-1"/>
        </w:rPr>
        <w:t>dBm HF</w:t>
      </w:r>
      <w:r>
        <w:rPr/>
        <w:t> </w:t>
      </w:r>
      <w:r>
        <w:rPr>
          <w:spacing w:val="-1"/>
        </w:rPr>
        <w:t>(900</w:t>
      </w:r>
      <w:r>
        <w:rPr>
          <w:spacing w:val="-2"/>
        </w:rPr>
        <w:t> </w:t>
      </w:r>
      <w:r>
        <w:rPr>
          <w:spacing w:val="-3"/>
        </w:rPr>
        <w:t>MHz)</w:t>
      </w:r>
      <w:r>
        <w:rPr>
          <w:spacing w:val="2"/>
        </w:rPr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32</w:t>
      </w:r>
      <w:r>
        <w:rPr/>
        <w:t> </w:t>
      </w:r>
      <w:r>
        <w:rPr>
          <w:spacing w:val="-2"/>
        </w:rPr>
        <w:t>dBm</w:t>
      </w:r>
      <w:r>
        <w:rPr>
          <w:spacing w:val="2"/>
        </w:rPr>
        <w:t> </w:t>
      </w:r>
      <w:r>
        <w:rPr>
          <w:spacing w:val="-1"/>
        </w:rPr>
        <w:t>HF</w:t>
      </w:r>
      <w:r>
        <w:rPr>
          <w:spacing w:val="-2"/>
        </w:rPr>
        <w:t> </w:t>
      </w:r>
      <w:r>
        <w:rPr>
          <w:spacing w:val="-1"/>
        </w:rPr>
        <w:t>(1900</w:t>
      </w:r>
      <w:r>
        <w:rPr>
          <w:spacing w:val="-2"/>
        </w:rPr>
        <w:t> MHz)</w:t>
      </w:r>
      <w:r>
        <w:rPr>
          <w:spacing w:val="2"/>
        </w:rPr>
        <w:t> </w:t>
      </w:r>
      <w:r>
        <w:rPr>
          <w:spacing w:val="-1"/>
        </w:rPr>
        <w:t>auf. Für den</w:t>
      </w:r>
      <w:r>
        <w:rPr>
          <w:spacing w:val="-2"/>
        </w:rPr>
        <w:t> </w:t>
      </w:r>
      <w:r>
        <w:rPr>
          <w:spacing w:val="-1"/>
        </w:rPr>
        <w:t>stabilen</w:t>
      </w:r>
      <w:r>
        <w:rPr>
          <w:spacing w:val="-2"/>
        </w:rPr>
        <w:t> </w:t>
      </w:r>
      <w:r>
        <w:rPr>
          <w:spacing w:val="-1"/>
        </w:rPr>
        <w:t>Betrieb</w:t>
      </w:r>
      <w:r>
        <w:rPr>
          <w:spacing w:val="1"/>
        </w:rPr>
        <w:t> </w:t>
      </w:r>
      <w:r>
        <w:rPr>
          <w:spacing w:val="-1"/>
        </w:rPr>
        <w:t>bei</w:t>
      </w:r>
      <w:r>
        <w:rPr>
          <w:spacing w:val="50"/>
        </w:rPr>
        <w:t> </w:t>
      </w:r>
      <w:r>
        <w:rPr>
          <w:spacing w:val="-1"/>
        </w:rPr>
        <w:t>Batterieversorgung</w:t>
      </w:r>
      <w:r>
        <w:rPr/>
        <w:t> </w:t>
      </w:r>
      <w:r>
        <w:rPr>
          <w:spacing w:val="-2"/>
        </w:rPr>
        <w:t>besitzen</w:t>
      </w:r>
      <w:r>
        <w:rPr/>
        <w:t> </w:t>
      </w:r>
      <w:r>
        <w:rPr>
          <w:spacing w:val="-1"/>
        </w:rPr>
        <w:t>sie</w:t>
      </w:r>
      <w:r>
        <w:rPr/>
        <w:t> </w:t>
      </w:r>
      <w:r>
        <w:rPr>
          <w:spacing w:val="-1"/>
        </w:rPr>
        <w:t>einen</w:t>
      </w:r>
      <w:r>
        <w:rPr/>
        <w:t> </w:t>
      </w:r>
      <w:r>
        <w:rPr>
          <w:spacing w:val="-1"/>
        </w:rPr>
        <w:t>Spannungsregler</w:t>
      </w:r>
      <w:r>
        <w:rPr>
          <w:spacing w:val="2"/>
        </w:rPr>
        <w:t> </w:t>
      </w:r>
      <w:r>
        <w:rPr>
          <w:spacing w:val="-2"/>
        </w:rPr>
        <w:t>auf</w:t>
      </w:r>
      <w:r>
        <w:rPr>
          <w:spacing w:val="2"/>
        </w:rPr>
        <w:t> </w:t>
      </w:r>
      <w:r>
        <w:rPr>
          <w:spacing w:val="-2"/>
        </w:rPr>
        <w:t>dem</w:t>
      </w:r>
      <w:r>
        <w:rPr>
          <w:spacing w:val="-1"/>
        </w:rPr>
        <w:t> </w:t>
      </w:r>
      <w:r>
        <w:rPr>
          <w:spacing w:val="-2"/>
        </w:rPr>
        <w:t>Chip.</w:t>
      </w:r>
      <w:r>
        <w:rPr>
          <w:spacing w:val="4"/>
        </w:rPr>
        <w:t> </w:t>
      </w:r>
      <w:r>
        <w:rPr>
          <w:spacing w:val="-2"/>
        </w:rPr>
        <w:t>Die</w:t>
      </w:r>
      <w:r>
        <w:rPr/>
        <w:t> </w:t>
      </w:r>
      <w:r>
        <w:rPr>
          <w:spacing w:val="-1"/>
        </w:rPr>
        <w:t>Arbeits-</w:t>
      </w:r>
      <w:r>
        <w:rPr>
          <w:spacing w:val="2"/>
        </w:rPr>
        <w:t> </w:t>
      </w:r>
      <w:r>
        <w:rPr>
          <w:spacing w:val="-1"/>
        </w:rPr>
        <w:t>und</w:t>
      </w:r>
      <w:r>
        <w:rPr/>
      </w:r>
    </w:p>
    <w:p>
      <w:pPr>
        <w:pStyle w:val="BodyText"/>
        <w:spacing w:line="240" w:lineRule="auto" w:before="2"/>
        <w:ind w:left="0" w:right="114"/>
        <w:jc w:val="right"/>
      </w:pPr>
      <w:r>
        <w:rPr>
          <w:spacing w:val="-1"/>
        </w:rPr>
        <w:t>..../...</w:t>
      </w:r>
      <w:r>
        <w:rPr/>
      </w:r>
    </w:p>
    <w:p>
      <w:pPr>
        <w:spacing w:after="0" w:line="240" w:lineRule="auto"/>
        <w:jc w:val="right"/>
        <w:sectPr>
          <w:headerReference w:type="default" r:id="rId5"/>
          <w:type w:val="continuous"/>
          <w:pgSz w:w="12240" w:h="15840"/>
          <w:pgMar w:header="722" w:top="2100" w:bottom="280" w:left="1300" w:right="132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04" w:lineRule="auto" w:before="72"/>
        <w:ind w:right="293" w:hanging="1"/>
        <w:jc w:val="left"/>
      </w:pPr>
      <w:r>
        <w:rPr>
          <w:spacing w:val="-1"/>
        </w:rPr>
        <w:t>Ruheströme betragen</w:t>
      </w:r>
      <w:r>
        <w:rPr>
          <w:spacing w:val="-4"/>
        </w:rPr>
        <w:t> </w:t>
      </w:r>
      <w:r>
        <w:rPr>
          <w:spacing w:val="-1"/>
        </w:rPr>
        <w:t>ganze</w:t>
      </w:r>
      <w:r>
        <w:rPr/>
        <w:t> </w:t>
      </w:r>
      <w:r>
        <w:rPr>
          <w:spacing w:val="-1"/>
        </w:rPr>
        <w:t>140</w:t>
      </w:r>
      <w:r>
        <w:rPr>
          <w:spacing w:val="1"/>
        </w:rPr>
        <w:t> </w:t>
      </w:r>
      <w:r>
        <w:rPr>
          <w:spacing w:val="-2"/>
        </w:rPr>
        <w:t>bzw.</w:t>
      </w:r>
      <w:r>
        <w:rPr>
          <w:spacing w:val="1"/>
        </w:rPr>
        <w:t> </w:t>
      </w:r>
      <w:r>
        <w:rPr>
          <w:spacing w:val="-1"/>
        </w:rPr>
        <w:t>24 </w:t>
      </w:r>
      <w:r>
        <w:rPr>
          <w:spacing w:val="2"/>
        </w:rPr>
        <w:t>µA</w:t>
      </w:r>
      <w:r>
        <w:rPr>
          <w:spacing w:val="-2"/>
        </w:rPr>
        <w:t> </w:t>
      </w:r>
      <w:r>
        <w:rPr>
          <w:spacing w:val="-1"/>
        </w:rPr>
        <w:t>(V</w:t>
      </w:r>
      <w:r>
        <w:rPr>
          <w:spacing w:val="-1"/>
          <w:position w:val="-2"/>
          <w:sz w:val="14"/>
        </w:rPr>
        <w:t>DD</w:t>
      </w:r>
      <w:r>
        <w:rPr>
          <w:spacing w:val="20"/>
          <w:position w:val="-2"/>
          <w:sz w:val="14"/>
        </w:rPr>
        <w:t> </w:t>
      </w:r>
      <w:r>
        <w:rPr/>
        <w:t>=</w:t>
      </w:r>
      <w:r>
        <w:rPr>
          <w:spacing w:val="-1"/>
        </w:rPr>
        <w:t> 2,75V) und</w:t>
      </w:r>
      <w:r>
        <w:rPr>
          <w:spacing w:val="-2"/>
        </w:rPr>
        <w:t> </w:t>
      </w:r>
      <w:r>
        <w:rPr>
          <w:spacing w:val="-1"/>
        </w:rPr>
        <w:t>tragen </w:t>
      </w:r>
      <w:r>
        <w:rPr>
          <w:spacing w:val="-2"/>
        </w:rPr>
        <w:t>zur</w:t>
      </w:r>
      <w:r>
        <w:rPr>
          <w:spacing w:val="-1"/>
        </w:rPr>
        <w:t> Verlängerung</w:t>
      </w:r>
      <w:r>
        <w:rPr>
          <w:spacing w:val="2"/>
        </w:rPr>
        <w:t> </w:t>
      </w:r>
      <w:r>
        <w:rPr>
          <w:spacing w:val="-2"/>
        </w:rPr>
        <w:t>der</w:t>
      </w:r>
      <w:r>
        <w:rPr>
          <w:spacing w:val="51"/>
        </w:rPr>
        <w:t> </w:t>
      </w:r>
      <w:r>
        <w:rPr>
          <w:spacing w:val="-1"/>
        </w:rPr>
        <w:t>Batterielebensdauer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tragbaren</w:t>
      </w:r>
      <w:r>
        <w:rPr>
          <w:spacing w:val="-2"/>
        </w:rPr>
        <w:t> </w:t>
      </w:r>
      <w:r>
        <w:rPr>
          <w:spacing w:val="-1"/>
        </w:rPr>
        <w:t>Geräten</w:t>
      </w:r>
      <w:r>
        <w:rPr>
          <w:spacing w:val="-2"/>
        </w:rPr>
        <w:t> </w:t>
      </w:r>
      <w:r>
        <w:rPr>
          <w:spacing w:val="-1"/>
        </w:rPr>
        <w:t>bei.</w:t>
      </w:r>
      <w:r>
        <w:rPr>
          <w:spacing w:val="2"/>
        </w:rPr>
        <w:t> </w:t>
      </w:r>
      <w:r>
        <w:rPr>
          <w:spacing w:val="-2"/>
        </w:rPr>
        <w:t>Die </w:t>
      </w:r>
      <w:r>
        <w:rPr>
          <w:spacing w:val="-1"/>
        </w:rPr>
        <w:t>Typen</w:t>
      </w:r>
      <w:r>
        <w:rPr>
          <w:spacing w:val="1"/>
        </w:rPr>
        <w:t> </w:t>
      </w:r>
      <w:r>
        <w:rPr>
          <w:spacing w:val="-1"/>
        </w:rPr>
        <w:t>PE64906/7/8/9</w:t>
      </w:r>
      <w:r>
        <w:rPr>
          <w:spacing w:val="1"/>
        </w:rPr>
        <w:t> </w:t>
      </w:r>
      <w:r>
        <w:rPr>
          <w:spacing w:val="-1"/>
        </w:rPr>
        <w:t>lassen</w:t>
      </w:r>
      <w:r>
        <w:rPr/>
        <w:t> </w:t>
      </w:r>
      <w:r>
        <w:rPr>
          <w:spacing w:val="-1"/>
        </w:rPr>
        <w:t>sich</w:t>
      </w:r>
      <w:r>
        <w:rPr/>
        <w:t> </w:t>
      </w:r>
      <w:r>
        <w:rPr>
          <w:spacing w:val="-2"/>
        </w:rPr>
        <w:t>über</w:t>
      </w:r>
      <w:r>
        <w:rPr/>
        <w:t> </w:t>
      </w:r>
      <w:r>
        <w:rPr>
          <w:spacing w:val="-2"/>
        </w:rPr>
        <w:t>eine</w:t>
      </w:r>
      <w:r>
        <w:rPr>
          <w:spacing w:val="52"/>
        </w:rPr>
        <w:t> </w:t>
      </w:r>
      <w:r>
        <w:rPr>
          <w:spacing w:val="-1"/>
        </w:rPr>
        <w:t>SPI-kompatible</w:t>
      </w:r>
      <w:r>
        <w:rPr>
          <w:spacing w:val="1"/>
        </w:rPr>
        <w:t> </w:t>
      </w:r>
      <w:r>
        <w:rPr>
          <w:spacing w:val="-2"/>
        </w:rPr>
        <w:t>3-Draht-Verbindung</w:t>
      </w:r>
      <w:r>
        <w:rPr/>
        <w:t> </w:t>
      </w:r>
      <w:r>
        <w:rPr>
          <w:spacing w:val="-1"/>
        </w:rPr>
        <w:t>einstellen</w:t>
      </w:r>
      <w:r>
        <w:rPr/>
        <w:t> </w:t>
      </w:r>
      <w:r>
        <w:rPr>
          <w:spacing w:val="-2"/>
        </w:rPr>
        <w:t>und</w:t>
      </w:r>
      <w:r>
        <w:rPr>
          <w:spacing w:val="-1"/>
        </w:rPr>
        <w:t> folglich</w:t>
      </w:r>
      <w:r>
        <w:rPr/>
        <w:t> </w:t>
      </w:r>
      <w:r>
        <w:rPr>
          <w:spacing w:val="-1"/>
        </w:rPr>
        <w:t>einfach integrieren.</w:t>
      </w: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Technische Spezifikationen" w:id="4"/>
      <w:bookmarkEnd w:id="4"/>
      <w:r>
        <w:rPr>
          <w:b w:val="0"/>
        </w:rPr>
      </w:r>
      <w:r>
        <w:rPr>
          <w:spacing w:val="-1"/>
        </w:rPr>
        <w:t>Technische</w:t>
      </w:r>
      <w:r>
        <w:rPr/>
        <w:t> </w:t>
      </w:r>
      <w:r>
        <w:rPr>
          <w:spacing w:val="-1"/>
        </w:rPr>
        <w:t>Spezifikationen</w:t>
      </w:r>
      <w:r>
        <w:rPr>
          <w:b w:val="0"/>
        </w:rPr>
      </w:r>
    </w:p>
    <w:p>
      <w:pPr>
        <w:pStyle w:val="BodyText"/>
        <w:spacing w:line="312" w:lineRule="auto" w:before="78"/>
        <w:ind w:left="139" w:right="195"/>
        <w:jc w:val="left"/>
      </w:pPr>
      <w:bookmarkStart w:name="Bei den PE64906/7/8 DTCs handelt es sich" w:id="5"/>
      <w:bookmarkEnd w:id="5"/>
      <w:r>
        <w:rPr/>
      </w:r>
      <w:r>
        <w:rPr>
          <w:spacing w:val="-1"/>
        </w:rPr>
        <w:t>Bei</w:t>
      </w:r>
      <w:r>
        <w:rPr/>
        <w:t> </w:t>
      </w:r>
      <w:r>
        <w:rPr>
          <w:spacing w:val="-1"/>
        </w:rPr>
        <w:t>den</w:t>
      </w:r>
      <w:r>
        <w:rPr>
          <w:spacing w:val="1"/>
        </w:rPr>
        <w:t> </w:t>
      </w:r>
      <w:r>
        <w:rPr>
          <w:spacing w:val="-1"/>
        </w:rPr>
        <w:t>PE64906/7/8</w:t>
      </w:r>
      <w:r>
        <w:rPr>
          <w:spacing w:val="-2"/>
        </w:rPr>
        <w:t> DTCs</w:t>
      </w:r>
      <w:r>
        <w:rPr>
          <w:spacing w:val="1"/>
        </w:rPr>
        <w:t> </w:t>
      </w:r>
      <w:r>
        <w:rPr>
          <w:spacing w:val="-1"/>
        </w:rPr>
        <w:t>handelt</w:t>
      </w:r>
      <w:r>
        <w:rPr>
          <w:spacing w:val="2"/>
        </w:rPr>
        <w:t> </w:t>
      </w:r>
      <w:r>
        <w:rPr>
          <w:spacing w:val="-1"/>
        </w:rPr>
        <w:t>es</w:t>
      </w:r>
      <w:r>
        <w:rPr>
          <w:spacing w:val="-2"/>
        </w:rPr>
        <w:t> </w:t>
      </w:r>
      <w:r>
        <w:rPr>
          <w:spacing w:val="-1"/>
        </w:rPr>
        <w:t>sich</w:t>
      </w:r>
      <w:r>
        <w:rPr/>
        <w:t> </w:t>
      </w:r>
      <w:r>
        <w:rPr>
          <w:spacing w:val="-2"/>
        </w:rPr>
        <w:t>um</w:t>
      </w:r>
      <w:r>
        <w:rPr>
          <w:spacing w:val="-1"/>
        </w:rPr>
        <w:t> 32-stufige</w:t>
      </w:r>
      <w:r>
        <w:rPr>
          <w:spacing w:val="-2"/>
        </w:rPr>
        <w:t> </w:t>
      </w:r>
      <w:r>
        <w:rPr>
          <w:spacing w:val="-1"/>
        </w:rPr>
        <w:t>5-bit-Kondensatoren,</w:t>
      </w:r>
      <w:r>
        <w:rPr>
          <w:spacing w:val="2"/>
        </w:rPr>
        <w:t> </w:t>
      </w:r>
      <w:r>
        <w:rPr>
          <w:spacing w:val="-2"/>
        </w:rPr>
        <w:t>während</w:t>
      </w:r>
      <w:r>
        <w:rPr>
          <w:spacing w:val="1"/>
        </w:rPr>
        <w:t> </w:t>
      </w:r>
      <w:r>
        <w:rPr>
          <w:spacing w:val="-1"/>
        </w:rPr>
        <w:t>der</w:t>
      </w:r>
      <w:r>
        <w:rPr>
          <w:spacing w:val="55"/>
        </w:rPr>
        <w:t> </w:t>
      </w:r>
      <w:r>
        <w:rPr>
          <w:spacing w:val="-1"/>
        </w:rPr>
        <w:t>PE64909</w:t>
      </w:r>
      <w:r>
        <w:rPr>
          <w:spacing w:val="1"/>
        </w:rPr>
        <w:t> </w:t>
      </w:r>
      <w:r>
        <w:rPr>
          <w:spacing w:val="-1"/>
        </w:rPr>
        <w:t>als</w:t>
      </w:r>
      <w:r>
        <w:rPr>
          <w:spacing w:val="1"/>
        </w:rPr>
        <w:t> </w:t>
      </w:r>
      <w:r>
        <w:rPr>
          <w:spacing w:val="-1"/>
        </w:rPr>
        <w:t>4-bit-Kondensator</w:t>
      </w:r>
      <w:r>
        <w:rPr/>
        <w:t> </w:t>
      </w:r>
      <w:r>
        <w:rPr>
          <w:spacing w:val="-1"/>
        </w:rPr>
        <w:t>16</w:t>
      </w:r>
      <w:r>
        <w:rPr/>
        <w:t> </w:t>
      </w:r>
      <w:r>
        <w:rPr>
          <w:spacing w:val="-1"/>
        </w:rPr>
        <w:t>Stufen</w:t>
      </w:r>
      <w:r>
        <w:rPr>
          <w:spacing w:val="-2"/>
        </w:rPr>
        <w:t> </w:t>
      </w:r>
      <w:r>
        <w:rPr>
          <w:spacing w:val="-1"/>
        </w:rPr>
        <w:t>aufweist. </w:t>
      </w:r>
      <w:r>
        <w:rPr>
          <w:spacing w:val="-2"/>
        </w:rPr>
        <w:t>Die</w:t>
      </w:r>
      <w:r>
        <w:rPr/>
        <w:t> </w:t>
      </w:r>
      <w:r>
        <w:rPr>
          <w:spacing w:val="-1"/>
        </w:rPr>
        <w:t>Kapazitätsbereiche</w:t>
      </w:r>
      <w:r>
        <w:rPr>
          <w:spacing w:val="-2"/>
        </w:rPr>
        <w:t> </w:t>
      </w:r>
      <w:r>
        <w:rPr>
          <w:spacing w:val="-1"/>
        </w:rPr>
        <w:t>liegen</w:t>
      </w:r>
      <w:r>
        <w:rPr/>
        <w:t> </w:t>
      </w:r>
      <w:r>
        <w:rPr>
          <w:spacing w:val="-2"/>
        </w:rPr>
        <w:t>beim</w:t>
      </w:r>
      <w:r>
        <w:rPr>
          <w:spacing w:val="37"/>
        </w:rPr>
        <w:t> </w:t>
      </w:r>
      <w:r>
        <w:rPr>
          <w:spacing w:val="-1"/>
        </w:rPr>
        <w:t>PE64906</w:t>
      </w:r>
      <w:r>
        <w:rPr>
          <w:spacing w:val="1"/>
        </w:rPr>
        <w:t> </w:t>
      </w:r>
      <w:r>
        <w:rPr>
          <w:spacing w:val="-1"/>
        </w:rPr>
        <w:t>zwischen</w:t>
      </w:r>
      <w:r>
        <w:rPr>
          <w:spacing w:val="1"/>
        </w:rPr>
        <w:t> </w:t>
      </w:r>
      <w:r>
        <w:rPr/>
        <w:t>0,9 </w:t>
      </w:r>
      <w:r>
        <w:rPr>
          <w:spacing w:val="-2"/>
        </w:rPr>
        <w:t>pF</w:t>
      </w:r>
      <w:r>
        <w:rPr/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4,6</w:t>
      </w:r>
      <w:r>
        <w:rPr/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(Abstimmungsverhältnis</w:t>
      </w:r>
      <w:r>
        <w:rPr>
          <w:spacing w:val="2"/>
        </w:rPr>
        <w:t> </w:t>
      </w:r>
      <w:r>
        <w:rPr>
          <w:spacing w:val="-1"/>
        </w:rPr>
        <w:t>5,1:1)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diskreten</w:t>
      </w:r>
      <w:r>
        <w:rPr>
          <w:spacing w:val="-2"/>
        </w:rPr>
        <w:t> </w:t>
      </w:r>
      <w:r>
        <w:rPr>
          <w:spacing w:val="-1"/>
        </w:rPr>
        <w:t>Stufen</w:t>
      </w:r>
      <w:r>
        <w:rPr/>
        <w:t> </w:t>
      </w:r>
      <w:r>
        <w:rPr>
          <w:spacing w:val="-2"/>
        </w:rPr>
        <w:t>von</w:t>
      </w:r>
      <w:r>
        <w:rPr>
          <w:spacing w:val="36"/>
        </w:rPr>
        <w:t> </w:t>
      </w:r>
      <w:r>
        <w:rPr>
          <w:spacing w:val="-1"/>
        </w:rPr>
        <w:t>119</w:t>
      </w:r>
      <w:r>
        <w:rPr>
          <w:spacing w:val="-2"/>
        </w:rPr>
        <w:t> </w:t>
      </w:r>
      <w:r>
        <w:rPr/>
        <w:t>fF,</w:t>
      </w:r>
      <w:r>
        <w:rPr>
          <w:spacing w:val="2"/>
        </w:rPr>
        <w:t> </w:t>
      </w:r>
      <w:r>
        <w:rPr>
          <w:spacing w:val="-1"/>
        </w:rPr>
        <w:t>beim</w:t>
      </w:r>
      <w:r>
        <w:rPr/>
        <w:t> </w:t>
      </w:r>
      <w:r>
        <w:rPr>
          <w:spacing w:val="-1"/>
        </w:rPr>
        <w:t>PE64907</w:t>
      </w:r>
      <w:r>
        <w:rPr>
          <w:spacing w:val="1"/>
        </w:rPr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0,85</w:t>
      </w:r>
      <w:r>
        <w:rPr>
          <w:spacing w:val="-2"/>
        </w:rPr>
        <w:t> </w:t>
      </w:r>
      <w:r>
        <w:rPr>
          <w:spacing w:val="-1"/>
        </w:rPr>
        <w:t>pF</w:t>
      </w:r>
      <w:r>
        <w:rPr/>
        <w:t> </w:t>
      </w:r>
      <w:r>
        <w:rPr>
          <w:spacing w:val="-1"/>
        </w:rPr>
        <w:t>bis </w:t>
      </w:r>
      <w:r>
        <w:rPr/>
        <w:t>2,4</w:t>
      </w:r>
      <w:r>
        <w:rPr>
          <w:spacing w:val="-2"/>
        </w:rPr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(Abstimmungsverhältnis</w:t>
      </w:r>
      <w:r>
        <w:rPr>
          <w:spacing w:val="2"/>
        </w:rPr>
        <w:t> </w:t>
      </w:r>
      <w:r>
        <w:rPr>
          <w:spacing w:val="-1"/>
        </w:rPr>
        <w:t>2,82:1) in</w:t>
      </w:r>
      <w:r>
        <w:rPr/>
        <w:t> </w:t>
      </w:r>
      <w:r>
        <w:rPr>
          <w:spacing w:val="-1"/>
        </w:rPr>
        <w:t>diskreten</w:t>
      </w:r>
      <w:r>
        <w:rPr>
          <w:spacing w:val="29"/>
        </w:rPr>
        <w:t> </w:t>
      </w:r>
      <w:r>
        <w:rPr>
          <w:spacing w:val="-1"/>
        </w:rPr>
        <w:t>Stufen</w:t>
      </w:r>
      <w:r>
        <w:rPr>
          <w:spacing w:val="1"/>
        </w:rPr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50</w:t>
      </w:r>
      <w:r>
        <w:rPr>
          <w:spacing w:val="-4"/>
        </w:rPr>
        <w:t> </w:t>
      </w:r>
      <w:r>
        <w:rPr/>
        <w:t>fF,</w:t>
      </w:r>
      <w:r>
        <w:rPr>
          <w:spacing w:val="2"/>
        </w:rPr>
        <w:t> </w:t>
      </w:r>
      <w:r>
        <w:rPr>
          <w:spacing w:val="-2"/>
        </w:rPr>
        <w:t>beim</w:t>
      </w:r>
      <w:r>
        <w:rPr>
          <w:spacing w:val="2"/>
        </w:rPr>
        <w:t> </w:t>
      </w:r>
      <w:r>
        <w:rPr>
          <w:spacing w:val="-2"/>
        </w:rPr>
        <w:t>PE64908</w:t>
      </w:r>
      <w:r>
        <w:rPr>
          <w:spacing w:val="1"/>
        </w:rPr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2,15</w:t>
      </w:r>
      <w:r>
        <w:rPr/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bis </w:t>
      </w:r>
      <w:r>
        <w:rPr/>
        <w:t>7,7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(Abstimmungsverhältnis</w:t>
      </w:r>
      <w:r>
        <w:rPr>
          <w:spacing w:val="2"/>
        </w:rPr>
        <w:t> </w:t>
      </w:r>
      <w:r>
        <w:rPr>
          <w:spacing w:val="-1"/>
        </w:rPr>
        <w:t>3,6:1) in</w:t>
      </w:r>
      <w:r>
        <w:rPr>
          <w:spacing w:val="53"/>
        </w:rPr>
        <w:t> </w:t>
      </w:r>
      <w:r>
        <w:rPr>
          <w:spacing w:val="-1"/>
        </w:rPr>
        <w:t>diskreten</w:t>
      </w:r>
      <w:r>
        <w:rPr>
          <w:spacing w:val="-2"/>
        </w:rPr>
        <w:t> </w:t>
      </w:r>
      <w:r>
        <w:rPr>
          <w:spacing w:val="-1"/>
        </w:rPr>
        <w:t>Stufen</w:t>
      </w:r>
      <w:r>
        <w:rPr>
          <w:spacing w:val="1"/>
        </w:rPr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180</w:t>
      </w:r>
      <w:r>
        <w:rPr>
          <w:spacing w:val="-4"/>
        </w:rPr>
        <w:t> </w:t>
      </w:r>
      <w:r>
        <w:rPr>
          <w:spacing w:val="1"/>
        </w:rPr>
        <w:t>fF</w:t>
      </w:r>
      <w:r>
        <w:rPr>
          <w:spacing w:val="-2"/>
        </w:rPr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beim</w:t>
      </w:r>
      <w:r>
        <w:rPr/>
        <w:t> </w:t>
      </w:r>
      <w:r>
        <w:rPr>
          <w:spacing w:val="-1"/>
        </w:rPr>
        <w:t>PE64909</w:t>
      </w:r>
      <w:r>
        <w:rPr>
          <w:spacing w:val="1"/>
        </w:rPr>
        <w:t> </w:t>
      </w:r>
      <w:r>
        <w:rPr>
          <w:spacing w:val="-2"/>
        </w:rPr>
        <w:t>von</w:t>
      </w:r>
      <w:r>
        <w:rPr/>
        <w:t> 0,6</w:t>
      </w:r>
      <w:r>
        <w:rPr>
          <w:spacing w:val="-2"/>
        </w:rPr>
        <w:t> </w:t>
      </w:r>
      <w:r>
        <w:rPr>
          <w:spacing w:val="-1"/>
        </w:rPr>
        <w:t>pF</w:t>
      </w:r>
      <w:r>
        <w:rPr/>
        <w:t> </w:t>
      </w:r>
      <w:r>
        <w:rPr>
          <w:spacing w:val="-1"/>
        </w:rPr>
        <w:t>bis 2,35</w:t>
      </w:r>
      <w:r>
        <w:rPr>
          <w:spacing w:val="-2"/>
        </w:rPr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(Abstimmungsverhältnis</w:t>
      </w:r>
      <w:r>
        <w:rPr>
          <w:spacing w:val="47"/>
        </w:rPr>
        <w:t> </w:t>
      </w:r>
      <w:r>
        <w:rPr>
          <w:spacing w:val="-1"/>
        </w:rPr>
        <w:t>3,9:1)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diskreten</w:t>
      </w:r>
      <w:r>
        <w:rPr>
          <w:spacing w:val="-2"/>
        </w:rPr>
        <w:t> </w:t>
      </w:r>
      <w:r>
        <w:rPr>
          <w:spacing w:val="-1"/>
        </w:rPr>
        <w:t>Stufen</w:t>
      </w:r>
      <w:r>
        <w:rPr>
          <w:spacing w:val="-2"/>
        </w:rPr>
        <w:t> von</w:t>
      </w:r>
      <w:r>
        <w:rPr>
          <w:spacing w:val="1"/>
        </w:rPr>
        <w:t> </w:t>
      </w:r>
      <w:r>
        <w:rPr>
          <w:spacing w:val="-1"/>
        </w:rPr>
        <w:t>117</w:t>
      </w:r>
      <w:r>
        <w:rPr>
          <w:spacing w:val="-2"/>
        </w:rPr>
        <w:t> </w:t>
      </w:r>
      <w:r>
        <w:rPr/>
        <w:t>fF.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Entwicklungswerkzeuge</w:t>
      </w:r>
      <w:r>
        <w:rPr>
          <w:b w:val="0"/>
        </w:rPr>
      </w:r>
    </w:p>
    <w:p>
      <w:pPr>
        <w:pStyle w:val="BodyText"/>
        <w:spacing w:line="311" w:lineRule="auto" w:before="78"/>
        <w:ind w:right="157"/>
        <w:jc w:val="left"/>
      </w:pPr>
      <w:r>
        <w:rPr>
          <w:spacing w:val="-1"/>
        </w:rPr>
        <w:t>Für</w:t>
      </w:r>
      <w:r>
        <w:rPr>
          <w:spacing w:val="2"/>
        </w:rPr>
        <w:t> </w:t>
      </w:r>
      <w:r>
        <w:rPr>
          <w:spacing w:val="-1"/>
        </w:rPr>
        <w:t>die</w:t>
      </w:r>
      <w:r>
        <w:rPr/>
        <w:t> </w:t>
      </w:r>
      <w:r>
        <w:rPr>
          <w:spacing w:val="-2"/>
        </w:rPr>
        <w:t>Evaluierung</w:t>
      </w:r>
      <w:r>
        <w:rPr/>
        <w:t> </w:t>
      </w:r>
      <w:r>
        <w:rPr>
          <w:spacing w:val="-1"/>
        </w:rPr>
        <w:t>mit</w:t>
      </w:r>
      <w:r>
        <w:rPr/>
        <w:t> </w:t>
      </w:r>
      <w:r>
        <w:rPr>
          <w:spacing w:val="-2"/>
        </w:rPr>
        <w:t>den</w:t>
      </w:r>
      <w:r>
        <w:rPr>
          <w:spacing w:val="-1"/>
        </w:rPr>
        <w:t> Typen</w:t>
      </w:r>
      <w:r>
        <w:rPr/>
        <w:t> </w:t>
      </w:r>
      <w:r>
        <w:rPr>
          <w:spacing w:val="-1"/>
        </w:rPr>
        <w:t>PE64906/7/8/9</w:t>
      </w:r>
      <w:r>
        <w:rPr>
          <w:spacing w:val="-2"/>
        </w:rPr>
        <w:t> </w:t>
      </w:r>
      <w:r>
        <w:rPr>
          <w:spacing w:val="-1"/>
        </w:rPr>
        <w:t>bietet</w:t>
      </w:r>
      <w:r>
        <w:rPr/>
        <w:t> </w:t>
      </w:r>
      <w:r>
        <w:rPr>
          <w:spacing w:val="-1"/>
        </w:rPr>
        <w:t>Peregrine</w:t>
      </w:r>
      <w:r>
        <w:rPr/>
        <w:t> </w:t>
      </w:r>
      <w:r>
        <w:rPr>
          <w:spacing w:val="-1"/>
        </w:rPr>
        <w:t>ab</w:t>
      </w:r>
      <w:r>
        <w:rPr>
          <w:spacing w:val="-2"/>
        </w:rPr>
        <w:t> </w:t>
      </w:r>
      <w:r>
        <w:rPr>
          <w:spacing w:val="-1"/>
        </w:rPr>
        <w:t>sofort</w:t>
      </w:r>
      <w:r>
        <w:rPr/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Evaluations-</w:t>
      </w:r>
      <w:r>
        <w:rPr>
          <w:spacing w:val="53"/>
        </w:rPr>
        <w:t> </w:t>
      </w:r>
      <w:r>
        <w:rPr>
          <w:spacing w:val="-1"/>
        </w:rPr>
        <w:t>Kits</w:t>
      </w:r>
      <w:r>
        <w:rPr>
          <w:spacing w:val="1"/>
        </w:rPr>
        <w:t> </w:t>
      </w:r>
      <w:r>
        <w:rPr>
          <w:spacing w:val="-2"/>
        </w:rPr>
        <w:t>mit</w:t>
      </w:r>
      <w:r>
        <w:rPr>
          <w:spacing w:val="2"/>
        </w:rPr>
        <w:t> </w:t>
      </w:r>
      <w:r>
        <w:rPr>
          <w:spacing w:val="-1"/>
        </w:rPr>
        <w:t>den</w:t>
      </w:r>
      <w:r>
        <w:rPr>
          <w:spacing w:val="-2"/>
        </w:rPr>
        <w:t> </w:t>
      </w:r>
      <w:r>
        <w:rPr>
          <w:spacing w:val="-1"/>
        </w:rPr>
        <w:t>Bestellnummern EK64906-11,</w:t>
      </w:r>
      <w:r>
        <w:rPr>
          <w:spacing w:val="2"/>
        </w:rPr>
        <w:t> </w:t>
      </w:r>
      <w:r>
        <w:rPr>
          <w:spacing w:val="-1"/>
        </w:rPr>
        <w:t>EK64907-11,</w:t>
      </w:r>
      <w:r>
        <w:rPr/>
        <w:t> </w:t>
      </w:r>
      <w:r>
        <w:rPr>
          <w:spacing w:val="-1"/>
        </w:rPr>
        <w:t>ED64908-11,</w:t>
      </w:r>
      <w:r>
        <w:rPr>
          <w:spacing w:val="2"/>
        </w:rPr>
        <w:t> </w:t>
      </w:r>
      <w:r>
        <w:rPr>
          <w:spacing w:val="-1"/>
        </w:rPr>
        <w:t>EK64909-11</w:t>
      </w:r>
      <w:r>
        <w:rPr/>
        <w:t> </w:t>
      </w:r>
      <w:r>
        <w:rPr>
          <w:spacing w:val="-2"/>
        </w:rPr>
        <w:t>an.</w:t>
      </w:r>
      <w:r>
        <w:rPr>
          <w:spacing w:val="2"/>
        </w:rPr>
        <w:t> </w:t>
      </w:r>
      <w:r>
        <w:rPr>
          <w:spacing w:val="-2"/>
        </w:rPr>
        <w:t>Die</w:t>
      </w:r>
      <w:r>
        <w:rPr/>
        <w:t> </w:t>
      </w:r>
      <w:r>
        <w:rPr>
          <w:spacing w:val="-1"/>
        </w:rPr>
        <w:t>Kits</w:t>
      </w:r>
      <w:r>
        <w:rPr>
          <w:spacing w:val="33"/>
        </w:rPr>
        <w:t> </w:t>
      </w:r>
      <w:r>
        <w:rPr>
          <w:spacing w:val="-1"/>
        </w:rPr>
        <w:t>bestehen</w:t>
      </w:r>
      <w:r>
        <w:rPr/>
        <w:t> </w:t>
      </w:r>
      <w:r>
        <w:rPr>
          <w:spacing w:val="-2"/>
        </w:rPr>
        <w:t>aus</w:t>
      </w:r>
      <w:r>
        <w:rPr>
          <w:spacing w:val="1"/>
        </w:rPr>
        <w:t> </w:t>
      </w:r>
      <w:r>
        <w:rPr>
          <w:spacing w:val="-1"/>
        </w:rPr>
        <w:t>Schnittstellenplatine</w:t>
      </w:r>
      <w:r>
        <w:rPr/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USB-Kabel</w:t>
      </w:r>
      <w:r>
        <w:rPr/>
        <w:t> </w:t>
      </w:r>
      <w:r>
        <w:rPr>
          <w:spacing w:val="-1"/>
        </w:rPr>
        <w:t>und</w:t>
      </w:r>
      <w:r>
        <w:rPr>
          <w:spacing w:val="1"/>
        </w:rPr>
        <w:t> </w:t>
      </w:r>
      <w:r>
        <w:rPr>
          <w:spacing w:val="-2"/>
        </w:rPr>
        <w:t>wurden </w:t>
      </w:r>
      <w:r>
        <w:rPr/>
        <w:t>für</w:t>
      </w:r>
      <w:r>
        <w:rPr>
          <w:spacing w:val="2"/>
        </w:rPr>
        <w:t> </w:t>
      </w:r>
      <w:r>
        <w:rPr>
          <w:spacing w:val="-1"/>
        </w:rPr>
        <w:t>die</w:t>
      </w:r>
      <w:r>
        <w:rPr>
          <w:spacing w:val="-2"/>
        </w:rPr>
        <w:t> schnelle</w:t>
      </w:r>
      <w:r>
        <w:rPr>
          <w:spacing w:val="1"/>
        </w:rPr>
        <w:t> </w:t>
      </w:r>
      <w:r>
        <w:rPr>
          <w:spacing w:val="-1"/>
        </w:rPr>
        <w:t>Evaluierung,</w:t>
      </w:r>
      <w:r>
        <w:rPr>
          <w:spacing w:val="49"/>
        </w:rPr>
        <w:t> </w:t>
      </w:r>
      <w:r>
        <w:rPr>
          <w:spacing w:val="-1"/>
        </w:rPr>
        <w:t>Versuchsschaltungen </w:t>
      </w:r>
      <w:r>
        <w:rPr>
          <w:spacing w:val="-2"/>
        </w:rPr>
        <w:t>und</w:t>
      </w:r>
      <w:r>
        <w:rPr/>
        <w:t> </w:t>
      </w:r>
      <w:r>
        <w:rPr>
          <w:spacing w:val="-1"/>
        </w:rPr>
        <w:t>Fehlerbeseitigung</w:t>
      </w:r>
      <w:r>
        <w:rPr>
          <w:spacing w:val="1"/>
        </w:rPr>
        <w:t> </w:t>
      </w:r>
      <w:r>
        <w:rPr>
          <w:spacing w:val="-2"/>
        </w:rPr>
        <w:t>mittels</w:t>
      </w:r>
      <w:r>
        <w:rPr>
          <w:spacing w:val="1"/>
        </w:rPr>
        <w:t> </w:t>
      </w:r>
      <w:r>
        <w:rPr>
          <w:spacing w:val="-1"/>
        </w:rPr>
        <w:t>einer</w:t>
      </w:r>
      <w:r>
        <w:rPr>
          <w:spacing w:val="2"/>
        </w:rPr>
        <w:t> </w:t>
      </w:r>
      <w:r>
        <w:rPr>
          <w:spacing w:val="-1"/>
        </w:rPr>
        <w:t>einfachen</w:t>
      </w:r>
      <w:r>
        <w:rPr>
          <w:spacing w:val="-4"/>
        </w:rPr>
        <w:t> </w:t>
      </w:r>
      <w:r>
        <w:rPr>
          <w:spacing w:val="-1"/>
        </w:rPr>
        <w:t>grafischen</w:t>
      </w:r>
      <w:r>
        <w:rPr>
          <w:spacing w:val="44"/>
        </w:rPr>
        <w:t> </w:t>
      </w:r>
      <w:r>
        <w:rPr>
          <w:spacing w:val="-1"/>
        </w:rPr>
        <w:t>Bedienoberfläche</w:t>
      </w:r>
      <w:r>
        <w:rPr/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entsprechender</w:t>
      </w:r>
      <w:r>
        <w:rPr>
          <w:spacing w:val="2"/>
        </w:rPr>
        <w:t> </w:t>
      </w:r>
      <w:r>
        <w:rPr>
          <w:spacing w:val="-1"/>
        </w:rPr>
        <w:t>Software</w:t>
      </w:r>
      <w:r>
        <w:rPr/>
        <w:t> </w:t>
      </w:r>
      <w:r>
        <w:rPr>
          <w:spacing w:val="-1"/>
        </w:rPr>
        <w:t>eingerichtet.</w:t>
      </w:r>
      <w:r>
        <w:rPr>
          <w:spacing w:val="2"/>
        </w:rPr>
        <w:t> </w:t>
      </w:r>
      <w:r>
        <w:rPr>
          <w:spacing w:val="-1"/>
        </w:rPr>
        <w:t>Sie</w:t>
      </w:r>
      <w:r>
        <w:rPr>
          <w:spacing w:val="-2"/>
        </w:rPr>
        <w:t> </w:t>
      </w:r>
      <w:r>
        <w:rPr>
          <w:spacing w:val="-1"/>
        </w:rPr>
        <w:t>können</w:t>
      </w:r>
      <w:r>
        <w:rPr/>
        <w:t> </w:t>
      </w:r>
      <w:r>
        <w:rPr>
          <w:spacing w:val="-2"/>
        </w:rPr>
        <w:t>ab</w:t>
      </w:r>
      <w:r>
        <w:rPr/>
        <w:t> </w:t>
      </w:r>
      <w:r>
        <w:rPr>
          <w:spacing w:val="-1"/>
        </w:rPr>
        <w:t>sofort</w:t>
      </w:r>
      <w:r>
        <w:rPr/>
        <w:t> </w:t>
      </w:r>
      <w:r>
        <w:rPr>
          <w:spacing w:val="-1"/>
        </w:rPr>
        <w:t>über</w:t>
      </w:r>
      <w:r>
        <w:rPr>
          <w:spacing w:val="34"/>
        </w:rPr>
        <w:t> </w:t>
      </w:r>
      <w:r>
        <w:rPr>
          <w:spacing w:val="-1"/>
        </w:rPr>
        <w:t>Peregrines</w:t>
      </w:r>
      <w:r>
        <w:rPr>
          <w:spacing w:val="-4"/>
        </w:rPr>
        <w:t> </w:t>
      </w:r>
      <w:r>
        <w:rPr>
          <w:rFonts w:ascii="Arial" w:hAnsi="Arial"/>
          <w:b/>
          <w:color w:val="0000FF"/>
          <w:spacing w:val="-4"/>
        </w:rPr>
      </w:r>
      <w:hyperlink r:id="rId13">
        <w:r>
          <w:rPr>
            <w:rFonts w:ascii="Arial" w:hAnsi="Arial"/>
            <w:b/>
            <w:color w:val="0000FF"/>
            <w:spacing w:val="-1"/>
            <w:u w:val="thick" w:color="0000FF"/>
          </w:rPr>
          <w:t>weltweite</w:t>
        </w:r>
        <w:r>
          <w:rPr>
            <w:rFonts w:ascii="Arial" w:hAnsi="Arial"/>
            <w:b/>
            <w:color w:val="0000FF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1"/>
            <w:u w:val="thick" w:color="0000FF"/>
          </w:rPr>
          <w:t>direkte</w:t>
        </w:r>
        <w:r>
          <w:rPr>
            <w:rFonts w:ascii="Arial" w:hAnsi="Arial"/>
            <w:b/>
            <w:color w:val="0000FF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1"/>
            <w:u w:val="thick" w:color="0000FF"/>
          </w:rPr>
          <w:t>Vertriebsrepräsentanten</w:t>
        </w:r>
        <w:r>
          <w:rPr>
            <w:rFonts w:ascii="Arial" w:hAnsi="Arial"/>
            <w:b/>
            <w:color w:val="0000FF"/>
            <w:u w:val="thick" w:color="0000FF"/>
          </w:rPr>
          <w:t> </w:t>
        </w:r>
        <w:r>
          <w:rPr>
            <w:rFonts w:ascii="Arial" w:hAnsi="Arial"/>
            <w:b/>
            <w:color w:val="0000FF"/>
          </w:rPr>
        </w:r>
      </w:hyperlink>
      <w:r>
        <w:rPr>
          <w:rFonts w:ascii="Arial" w:hAnsi="Arial"/>
          <w:b/>
          <w:color w:val="0000FF"/>
        </w:rPr>
      </w:r>
      <w:r>
        <w:rPr>
          <w:spacing w:val="-1"/>
        </w:rPr>
        <w:t>oder</w:t>
      </w:r>
      <w:r>
        <w:rPr/>
        <w:t> </w:t>
      </w:r>
      <w:hyperlink r:id="rId14">
        <w:r>
          <w:rPr>
            <w:rFonts w:ascii="Arial" w:hAnsi="Arial"/>
            <w:b/>
            <w:color w:val="0000FF"/>
          </w:rPr>
        </w:r>
        <w:r>
          <w:rPr>
            <w:rFonts w:ascii="Arial" w:hAnsi="Arial"/>
            <w:b/>
            <w:color w:val="0000FF"/>
            <w:spacing w:val="-1"/>
            <w:u w:val="thick" w:color="0000FF"/>
          </w:rPr>
          <w:t>Distributionspartner </w:t>
        </w:r>
        <w:r>
          <w:rPr>
            <w:rFonts w:ascii="Arial" w:hAnsi="Arial"/>
            <w:b/>
            <w:color w:val="0000FF"/>
            <w:spacing w:val="-1"/>
          </w:rPr>
        </w:r>
      </w:hyperlink>
      <w:r>
        <w:rPr>
          <w:spacing w:val="-1"/>
        </w:rPr>
        <w:t>bestellt</w:t>
      </w:r>
      <w:r>
        <w:rPr>
          <w:spacing w:val="41"/>
        </w:rPr>
        <w:t> </w:t>
      </w:r>
      <w:r>
        <w:rPr>
          <w:spacing w:val="-2"/>
        </w:rPr>
        <w:t>werden.</w:t>
      </w:r>
      <w:r>
        <w:rPr>
          <w:spacing w:val="2"/>
        </w:rPr>
        <w:t> </w:t>
      </w:r>
      <w:r>
        <w:rPr>
          <w:spacing w:val="-1"/>
        </w:rPr>
        <w:t>Für</w:t>
      </w:r>
      <w:r>
        <w:rPr>
          <w:spacing w:val="2"/>
        </w:rPr>
        <w:t> </w:t>
      </w:r>
      <w:r>
        <w:rPr>
          <w:spacing w:val="-1"/>
        </w:rPr>
        <w:t>weitere</w:t>
      </w:r>
      <w:r>
        <w:rPr>
          <w:spacing w:val="-2"/>
        </w:rPr>
        <w:t> </w:t>
      </w:r>
      <w:r>
        <w:rPr>
          <w:spacing w:val="-1"/>
        </w:rPr>
        <w:t>Informationen</w:t>
      </w:r>
      <w:r>
        <w:rPr/>
        <w:t> </w:t>
      </w:r>
      <w:r>
        <w:rPr>
          <w:spacing w:val="-1"/>
        </w:rPr>
        <w:t>besuchen</w:t>
      </w:r>
      <w:r>
        <w:rPr/>
        <w:t> </w:t>
      </w:r>
      <w:r>
        <w:rPr>
          <w:spacing w:val="-1"/>
        </w:rPr>
        <w:t>Sie</w:t>
      </w:r>
      <w:r>
        <w:rPr>
          <w:spacing w:val="-2"/>
        </w:rPr>
        <w:t> </w:t>
      </w:r>
      <w:r>
        <w:rPr>
          <w:spacing w:val="-1"/>
        </w:rPr>
        <w:t>bitte</w:t>
      </w:r>
      <w:r>
        <w:rPr/>
        <w:t> </w:t>
      </w:r>
      <w:r>
        <w:rPr>
          <w:spacing w:val="-1"/>
        </w:rPr>
        <w:t>die</w:t>
      </w:r>
      <w:r>
        <w:rPr>
          <w:spacing w:val="-7"/>
        </w:rPr>
        <w:t> </w:t>
      </w:r>
      <w:r>
        <w:rPr/>
        <w:t>Webseite</w:t>
      </w:r>
      <w:r>
        <w:rPr/>
        <w:t> </w:t>
      </w:r>
      <w:hyperlink r:id="rId6">
        <w:r>
          <w:rPr>
            <w:rFonts w:ascii="Arial" w:hAnsi="Arial"/>
            <w:b/>
            <w:color w:val="0000FF"/>
          </w:rPr>
        </w:r>
        <w:r>
          <w:rPr>
            <w:rFonts w:ascii="Arial" w:hAnsi="Arial"/>
            <w:b/>
            <w:color w:val="0000FF"/>
            <w:spacing w:val="-1"/>
            <w:u w:val="thick" w:color="0000FF"/>
          </w:rPr>
          <w:t>http://www.psemi.com</w:t>
        </w:r>
        <w:r>
          <w:rPr>
            <w:rFonts w:ascii="Arial" w:hAnsi="Arial"/>
            <w:b/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72"/>
        <w:ind w:right="0"/>
        <w:jc w:val="left"/>
        <w:rPr>
          <w:b w:val="0"/>
          <w:bCs w:val="0"/>
        </w:rPr>
      </w:pPr>
      <w:r>
        <w:rPr>
          <w:spacing w:val="-1"/>
        </w:rPr>
        <w:t>Abnahmemengen,</w:t>
      </w:r>
      <w:r>
        <w:rPr>
          <w:spacing w:val="2"/>
        </w:rPr>
        <w:t> </w:t>
      </w:r>
      <w:r>
        <w:rPr>
          <w:spacing w:val="-2"/>
        </w:rPr>
        <w:t>Preise</w:t>
      </w:r>
      <w:r>
        <w:rPr/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Verfügbarkeit</w:t>
      </w:r>
      <w:r>
        <w:rPr>
          <w:b w:val="0"/>
        </w:rPr>
      </w:r>
    </w:p>
    <w:p>
      <w:pPr>
        <w:spacing w:line="311" w:lineRule="auto" w:before="80"/>
        <w:ind w:left="139" w:right="14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2"/>
          <w:sz w:val="22"/>
        </w:rPr>
        <w:t>Die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DTCs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PE64906/7/8/9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sind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in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einem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2"/>
          <w:sz w:val="22"/>
        </w:rPr>
        <w:t>8-poligen,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2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mm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x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2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mm QFN-Gehäuse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für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$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0,60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das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pacing w:val="-1"/>
          <w:sz w:val="22"/>
        </w:rPr>
        <w:t>Stück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1"/>
          <w:sz w:val="22"/>
        </w:rPr>
        <w:t>bei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Abnahme</w:t>
      </w:r>
      <w:r>
        <w:rPr>
          <w:rFonts w:ascii="Arial" w:hAnsi="Arial"/>
          <w:spacing w:val="-2"/>
          <w:sz w:val="22"/>
        </w:rPr>
        <w:t> von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10000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Stück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erhältlich.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1"/>
          <w:sz w:val="22"/>
        </w:rPr>
        <w:t>Bestellungen</w:t>
      </w:r>
      <w:r>
        <w:rPr>
          <w:rFonts w:ascii="Arial" w:hAnsi="Arial"/>
          <w:spacing w:val="-2"/>
          <w:sz w:val="22"/>
        </w:rPr>
        <w:t> von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Mustern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und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1"/>
          <w:sz w:val="22"/>
        </w:rPr>
        <w:t>Produktionsmengen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richten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Sie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bitte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an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2"/>
          <w:sz w:val="22"/>
        </w:rPr>
        <w:t>Peregrines</w:t>
      </w:r>
      <w:r>
        <w:rPr>
          <w:rFonts w:ascii="Arial" w:hAnsi="Arial"/>
          <w:sz w:val="22"/>
        </w:rPr>
        <w:t> </w:t>
      </w:r>
      <w:r>
        <w:rPr>
          <w:rFonts w:ascii="Arial" w:hAnsi="Arial"/>
          <w:b/>
          <w:color w:val="0000FF"/>
          <w:sz w:val="22"/>
        </w:rPr>
      </w:r>
      <w:hyperlink r:id="rId13"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weltweiten</w:t>
        </w:r>
        <w:r>
          <w:rPr>
            <w:rFonts w:ascii="Arial" w:hAnsi="Arial"/>
            <w:b/>
            <w:color w:val="0000FF"/>
            <w:spacing w:val="-2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Direktvetrieb</w:t>
        </w:r>
        <w:r>
          <w:rPr>
            <w:rFonts w:ascii="Arial" w:hAnsi="Arial"/>
            <w:b/>
            <w:color w:val="0000FF"/>
            <w:spacing w:val="1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1"/>
            <w:sz w:val="22"/>
          </w:rPr>
        </w:r>
      </w:hyperlink>
      <w:r>
        <w:rPr>
          <w:rFonts w:ascii="Arial" w:hAnsi="Arial"/>
          <w:spacing w:val="-1"/>
          <w:sz w:val="22"/>
        </w:rPr>
        <w:t>oder</w:t>
      </w:r>
      <w:r>
        <w:rPr>
          <w:rFonts w:ascii="Arial" w:hAnsi="Arial"/>
          <w:sz w:val="22"/>
        </w:rPr>
        <w:t> </w:t>
      </w:r>
      <w:hyperlink r:id="rId14">
        <w:r>
          <w:rPr>
            <w:rFonts w:ascii="Arial" w:hAnsi="Arial"/>
            <w:b/>
            <w:color w:val="0000FF"/>
            <w:sz w:val="22"/>
          </w:rPr>
        </w:r>
        <w:r>
          <w:rPr>
            <w:rFonts w:ascii="Arial" w:hAnsi="Arial"/>
            <w:b/>
            <w:color w:val="0000FF"/>
            <w:sz w:val="22"/>
            <w:u w:val="thick" w:color="0000FF"/>
          </w:rPr>
          <w:t>die</w:t>
        </w:r>
        <w:r>
          <w:rPr>
            <w:rFonts w:ascii="Arial" w:hAnsi="Arial"/>
            <w:b/>
            <w:color w:val="0000FF"/>
            <w:sz w:val="22"/>
          </w:rPr>
        </w:r>
      </w:hyperlink>
      <w:r>
        <w:rPr>
          <w:rFonts w:ascii="Arial" w:hAnsi="Arial"/>
          <w:b/>
          <w:color w:val="0000FF"/>
          <w:sz w:val="22"/>
        </w:rPr>
        <w:t> </w:t>
      </w:r>
      <w:hyperlink r:id="rId14">
        <w:r>
          <w:rPr>
            <w:rFonts w:ascii="Arial" w:hAnsi="Arial"/>
            <w:b/>
            <w:color w:val="0000FF"/>
            <w:sz w:val="22"/>
          </w:rPr>
        </w:r>
        <w:r>
          <w:rPr>
            <w:rFonts w:ascii="Arial" w:hAnsi="Arial"/>
            <w:b/>
            <w:color w:val="0000FF"/>
            <w:sz w:val="22"/>
          </w:rPr>
          <w:t> </w:t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weltweiten</w:t>
        </w:r>
        <w:r>
          <w:rPr>
            <w:rFonts w:ascii="Arial" w:hAnsi="Arial"/>
            <w:b/>
            <w:color w:val="0000FF"/>
            <w:spacing w:val="-2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Distributionspartner</w:t>
        </w:r>
        <w:r>
          <w:rPr>
            <w:rFonts w:ascii="Arial" w:hAnsi="Arial"/>
            <w:b/>
            <w:color w:val="0000FF"/>
            <w:sz w:val="22"/>
          </w:rPr>
        </w:r>
      </w:hyperlink>
      <w:r>
        <w:rPr>
          <w:rFonts w:ascii="Arial" w:hAnsi="Arial"/>
          <w:spacing w:val="-1"/>
          <w:sz w:val="22"/>
        </w:rPr>
        <w:t>.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2"/>
          <w:sz w:val="22"/>
        </w:rPr>
        <w:t>Für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weitere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Informationen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besuchen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Sie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bitte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die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pacing w:val="-1"/>
          <w:sz w:val="22"/>
        </w:rPr>
        <w:t>Webseite</w:t>
      </w:r>
      <w:r>
        <w:rPr>
          <w:rFonts w:ascii="Arial" w:hAnsi="Arial"/>
          <w:sz w:val="22"/>
        </w:rPr>
        <w:t> </w:t>
      </w:r>
      <w:hyperlink r:id="rId6">
        <w:r>
          <w:rPr>
            <w:rFonts w:ascii="Arial" w:hAnsi="Arial"/>
            <w:b/>
            <w:color w:val="0000FF"/>
            <w:sz w:val="22"/>
          </w:rPr>
        </w:r>
        <w:r>
          <w:rPr>
            <w:rFonts w:ascii="Arial" w:hAnsi="Arial"/>
            <w:b/>
            <w:color w:val="0000FF"/>
            <w:sz w:val="22"/>
          </w:rPr>
          <w:t> </w:t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http://www.psemi.com</w:t>
        </w:r>
        <w:r>
          <w:rPr>
            <w:rFonts w:ascii="Arial" w:hAnsi="Arial"/>
            <w:b/>
            <w:color w:val="0000FF"/>
            <w:sz w:val="22"/>
          </w:rPr>
        </w:r>
      </w:hyperlink>
      <w:r>
        <w:rPr>
          <w:rFonts w:ascii="Arial" w:hAnsi="Arial"/>
          <w:spacing w:val="-1"/>
          <w:sz w:val="22"/>
        </w:rPr>
        <w:t>.</w:t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7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About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pacing w:val="-1"/>
          <w:sz w:val="20"/>
        </w:rPr>
        <w:t>Peregrine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Semiconductor</w:t>
      </w:r>
      <w:r>
        <w:rPr>
          <w:rFonts w:ascii="Arial"/>
          <w:sz w:val="20"/>
        </w:rPr>
      </w:r>
    </w:p>
    <w:p>
      <w:pPr>
        <w:spacing w:line="221" w:lineRule="auto" w:before="17"/>
        <w:ind w:left="139" w:right="321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6.959991pt;margin-top:22.385633pt;width:113.8pt;height:.1pt;mso-position-horizontal-relative:page;mso-position-vertical-relative:paragraph;z-index:-4768" coordorigin="7339,448" coordsize="2276,2">
            <v:shape style="position:absolute;left:7339;top:448;width:2276;height:2" coordorigin="7339,448" coordsize="2276,0" path="m7339,448l9614,448e" filled="false" stroked="true" strokeweight="1.18pt" strokecolor="#0000ff">
              <v:path arrowok="t"/>
            </v:shape>
            <w10:wrap type="none"/>
          </v:group>
        </w:pict>
      </w:r>
      <w:r>
        <w:rPr>
          <w:rFonts w:ascii="Arial" w:hAnsi="Arial"/>
          <w:spacing w:val="-1"/>
          <w:sz w:val="20"/>
        </w:rPr>
        <w:t>Peregrine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Semiconductor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(NASDAQ: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PSMI)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fabless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provider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high-performance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radio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frequency</w:t>
      </w:r>
      <w:r>
        <w:rPr>
          <w:rFonts w:ascii="Arial" w:hAnsi="Arial"/>
          <w:spacing w:val="69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integrated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circuits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(RFICs).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solutions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leverage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proprietary</w:t>
      </w:r>
      <w:r>
        <w:rPr>
          <w:rFonts w:ascii="Arial" w:hAnsi="Arial"/>
          <w:spacing w:val="-6"/>
          <w:sz w:val="20"/>
        </w:rPr>
        <w:t> </w:t>
      </w:r>
      <w:hyperlink r:id="rId15">
        <w:r>
          <w:rPr>
            <w:rFonts w:ascii="Arial" w:hAnsi="Arial"/>
            <w:b/>
            <w:color w:val="0000FF"/>
            <w:sz w:val="20"/>
          </w:rPr>
          <w:t>UltraCMOS</w:t>
        </w:r>
        <w:r>
          <w:rPr>
            <w:rFonts w:ascii="Arial" w:hAnsi="Arial"/>
            <w:b/>
            <w:color w:val="0000FF"/>
            <w:position w:val="10"/>
            <w:sz w:val="13"/>
          </w:rPr>
          <w:t>®</w:t>
        </w:r>
        <w:r>
          <w:rPr>
            <w:rFonts w:ascii="Arial" w:hAnsi="Arial"/>
            <w:b/>
            <w:color w:val="0000FF"/>
            <w:spacing w:val="12"/>
            <w:position w:val="10"/>
            <w:sz w:val="13"/>
          </w:rPr>
          <w:t> </w:t>
        </w:r>
        <w:r>
          <w:rPr>
            <w:rFonts w:ascii="Arial" w:hAnsi="Arial"/>
            <w:b/>
            <w:color w:val="0000FF"/>
            <w:spacing w:val="-1"/>
            <w:sz w:val="20"/>
          </w:rPr>
          <w:t>technology</w:t>
        </w:r>
        <w:r>
          <w:rPr>
            <w:rFonts w:ascii="Arial" w:hAnsi="Arial"/>
            <w:spacing w:val="-1"/>
            <w:sz w:val="20"/>
          </w:rPr>
          <w:t>,</w:t>
        </w:r>
      </w:hyperlink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ad-</w:t>
      </w:r>
      <w:r>
        <w:rPr>
          <w:rFonts w:ascii="Arial" w:hAnsi="Arial"/>
          <w:spacing w:val="100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vanced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RF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Silicon-On-Insulator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process.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products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deliver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what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2"/>
          <w:sz w:val="20"/>
        </w:rPr>
        <w:t>we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believe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industry-leading</w:t>
      </w:r>
      <w:r>
        <w:rPr>
          <w:rFonts w:ascii="Arial" w:hAnsi="Arial"/>
          <w:sz w:val="20"/>
        </w:rPr>
      </w:r>
    </w:p>
    <w:p>
      <w:pPr>
        <w:spacing w:before="4"/>
        <w:ind w:left="140" w:right="19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combination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monolithic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integration,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target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broad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range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applications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77"/>
          <w:w w:val="99"/>
          <w:sz w:val="20"/>
        </w:rPr>
        <w:t> </w:t>
      </w:r>
      <w:r>
        <w:rPr>
          <w:rFonts w:ascii="Arial"/>
          <w:spacing w:val="-1"/>
          <w:sz w:val="20"/>
        </w:rPr>
        <w:t>aerospace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defense,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broadband,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industrial,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mobile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wireless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device,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test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measurement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equipment,</w:t>
      </w:r>
      <w:r>
        <w:rPr>
          <w:rFonts w:ascii="Arial"/>
          <w:spacing w:val="113"/>
          <w:w w:val="99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wireless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infrastructure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markets.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pacing w:val="-1"/>
          <w:sz w:val="20"/>
        </w:rPr>
        <w:t>Additional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available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b/>
          <w:color w:val="0000FF"/>
          <w:spacing w:val="-8"/>
          <w:sz w:val="20"/>
        </w:rPr>
      </w:r>
      <w:hyperlink r:id="rId6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http://www.psemi.com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pacing w:val="-1"/>
            <w:sz w:val="20"/>
          </w:rPr>
          <w:t>.</w:t>
        </w:r>
        <w:r>
          <w:rPr>
            <w:rFonts w:ascii="Arial"/>
            <w:sz w:val="20"/>
          </w:rPr>
        </w:r>
      </w:hyperlink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69"/>
        <w:ind w:left="22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****Ende****</w:t>
      </w:r>
      <w:r>
        <w:rPr>
          <w:rFonts w:asci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2240" w:h="15840"/>
          <w:pgMar w:header="722" w:footer="0" w:top="2100" w:bottom="280" w:left="130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tabs>
          <w:tab w:pos="5179" w:val="left" w:leader="none"/>
        </w:tabs>
        <w:spacing w:before="77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</w:r>
      <w:r>
        <w:rPr>
          <w:rFonts w:ascii="Arial"/>
          <w:b/>
          <w:spacing w:val="-1"/>
          <w:sz w:val="18"/>
          <w:u w:val="thick" w:color="000000"/>
        </w:rPr>
        <w:t>EDITORIAL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CONTACT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b/>
          <w:spacing w:val="-1"/>
          <w:sz w:val="18"/>
        </w:rPr>
        <w:t>EUROPEAN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HEADQUARTERS:</w:t>
      </w:r>
      <w:r>
        <w:rPr>
          <w:rFonts w:asci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5179" w:val="left" w:leader="none"/>
        </w:tabs>
        <w:spacing w:line="242" w:lineRule="auto" w:before="77"/>
        <w:ind w:left="140" w:right="110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Corporation</w:t>
        <w:tab/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Europe</w:t>
      </w:r>
      <w:r>
        <w:rPr>
          <w:rFonts w:ascii="Arial"/>
          <w:b/>
          <w:spacing w:val="81"/>
          <w:sz w:val="18"/>
        </w:rPr>
        <w:t> </w:t>
      </w:r>
      <w:r>
        <w:rPr>
          <w:rFonts w:ascii="Arial"/>
          <w:spacing w:val="-1"/>
          <w:sz w:val="18"/>
        </w:rPr>
        <w:t>Michelle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Ragsdale,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Sr. </w:t>
      </w:r>
      <w:r>
        <w:rPr>
          <w:rFonts w:ascii="Arial"/>
          <w:spacing w:val="-1"/>
          <w:sz w:val="18"/>
        </w:rPr>
        <w:t>Public Relations Generalist</w:t>
        <w:tab/>
        <w:t>Attention: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Moffat,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Managing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Director</w:t>
      </w:r>
      <w:r>
        <w:rPr>
          <w:rFonts w:ascii="Arial"/>
          <w:spacing w:val="87"/>
          <w:sz w:val="18"/>
        </w:rPr>
        <w:t> </w:t>
      </w: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+ 1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858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795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0154</w:t>
        <w:tab/>
        <w:t>Merlin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House,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Brunel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1"/>
          <w:sz w:val="18"/>
        </w:rPr>
        <w:t>Way</w:t>
      </w:r>
    </w:p>
    <w:p>
      <w:pPr>
        <w:tabs>
          <w:tab w:pos="5179" w:val="left" w:leader="none"/>
        </w:tabs>
        <w:spacing w:before="0"/>
        <w:ind w:left="5180" w:right="3024" w:hanging="504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Email:</w:t>
      </w:r>
      <w:r>
        <w:rPr>
          <w:rFonts w:ascii="Arial"/>
          <w:sz w:val="18"/>
        </w:rPr>
        <w:t> </w:t>
      </w:r>
      <w:r>
        <w:rPr>
          <w:rFonts w:ascii="Arial"/>
          <w:color w:val="0000FF"/>
          <w:sz w:val="18"/>
        </w:rPr>
      </w:r>
      <w:hyperlink r:id="rId16">
        <w:r>
          <w:rPr>
            <w:rFonts w:ascii="Arial"/>
            <w:color w:val="0000FF"/>
            <w:spacing w:val="-1"/>
            <w:sz w:val="18"/>
            <w:u w:val="single" w:color="0000FF"/>
          </w:rPr>
          <w:t>mragsdale@psemi.com</w:t>
        </w:r>
        <w:r>
          <w:rPr>
            <w:rFonts w:ascii="Arial"/>
            <w:color w:val="0000FF"/>
            <w:spacing w:val="-1"/>
            <w:sz w:val="18"/>
          </w:rPr>
        </w:r>
      </w:hyperlink>
      <w:r>
        <w:rPr>
          <w:rFonts w:ascii="Arial"/>
          <w:color w:val="0000FF"/>
          <w:spacing w:val="-1"/>
          <w:sz w:val="18"/>
        </w:rPr>
        <w:tab/>
      </w:r>
      <w:r>
        <w:rPr>
          <w:rFonts w:ascii="Arial"/>
          <w:spacing w:val="-1"/>
          <w:sz w:val="18"/>
        </w:rPr>
        <w:t>Theale,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Berkshire</w:t>
      </w:r>
      <w:r>
        <w:rPr>
          <w:rFonts w:ascii="Arial"/>
          <w:spacing w:val="45"/>
          <w:sz w:val="18"/>
        </w:rPr>
        <w:t> </w:t>
      </w:r>
      <w:r>
        <w:rPr>
          <w:rFonts w:ascii="Arial"/>
          <w:spacing w:val="-1"/>
          <w:sz w:val="18"/>
        </w:rPr>
        <w:t>RG7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4AB</w:t>
      </w:r>
    </w:p>
    <w:p>
      <w:pPr>
        <w:tabs>
          <w:tab w:pos="5179" w:val="left" w:leader="none"/>
        </w:tabs>
        <w:spacing w:line="202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Europe</w:t>
        <w:tab/>
      </w:r>
      <w:r>
        <w:rPr>
          <w:rFonts w:ascii="Arial"/>
          <w:spacing w:val="-1"/>
          <w:sz w:val="18"/>
        </w:rPr>
        <w:t>United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Kingdom</w:t>
      </w:r>
    </w:p>
    <w:p>
      <w:pPr>
        <w:tabs>
          <w:tab w:pos="5179" w:val="left" w:leader="none"/>
        </w:tabs>
        <w:spacing w:before="4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3"/>
          <w:sz w:val="18"/>
        </w:rPr>
        <w:t> </w:t>
      </w:r>
      <w:r>
        <w:rPr>
          <w:rFonts w:ascii="Arial"/>
          <w:spacing w:val="-1"/>
          <w:sz w:val="18"/>
        </w:rPr>
        <w:t>Moffat,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Managing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Director</w:t>
        <w:tab/>
        <w:t>Tel.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118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902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6520</w:t>
      </w:r>
    </w:p>
    <w:p>
      <w:pPr>
        <w:spacing w:line="207" w:lineRule="exact" w:before="2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118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902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6520</w:t>
      </w:r>
    </w:p>
    <w:p>
      <w:pPr>
        <w:spacing w:line="207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</w:t>
      </w:r>
      <w:hyperlink r:id="rId17">
        <w:r>
          <w:rPr>
            <w:rFonts w:ascii="Arial"/>
            <w:spacing w:val="-1"/>
            <w:sz w:val="18"/>
          </w:rPr>
          <w:t>:</w:t>
        </w:r>
        <w:r>
          <w:rPr>
            <w:rFonts w:ascii="Arial"/>
            <w:sz w:val="18"/>
          </w:rPr>
          <w:t> </w:t>
        </w:r>
        <w:r>
          <w:rPr>
            <w:rFonts w:ascii="Arial"/>
            <w:spacing w:val="-1"/>
            <w:sz w:val="18"/>
          </w:rPr>
          <w:t>mmoffat@psemi.com</w:t>
        </w:r>
      </w:hyperlink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Laura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West</w:t>
      </w:r>
    </w:p>
    <w:p>
      <w:pPr>
        <w:spacing w:before="2"/>
        <w:ind w:left="140" w:right="709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Napier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Partnership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Limited</w:t>
      </w:r>
      <w:r>
        <w:rPr>
          <w:rFonts w:ascii="Arial"/>
          <w:spacing w:val="27"/>
          <w:sz w:val="18"/>
        </w:rPr>
        <w:t> </w:t>
      </w: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1243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531123</w:t>
      </w:r>
    </w:p>
    <w:p>
      <w:pPr>
        <w:spacing w:line="206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Email:</w:t>
      </w:r>
      <w:r>
        <w:rPr>
          <w:rFonts w:ascii="Arial"/>
          <w:sz w:val="18"/>
        </w:rPr>
        <w:t> </w:t>
      </w:r>
      <w:r>
        <w:rPr>
          <w:rFonts w:ascii="Arial"/>
          <w:color w:val="0000FF"/>
          <w:sz w:val="18"/>
        </w:rPr>
      </w:r>
      <w:hyperlink r:id="rId18">
        <w:r>
          <w:rPr>
            <w:rFonts w:ascii="Arial"/>
            <w:color w:val="0000FF"/>
            <w:spacing w:val="-1"/>
            <w:sz w:val="18"/>
            <w:u w:val="single" w:color="0000FF"/>
          </w:rPr>
          <w:t>laura@napier.co.uk</w:t>
        </w:r>
        <w:r>
          <w:rPr>
            <w:rFonts w:ascii="Arial"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pStyle w:val="Heading1"/>
        <w:spacing w:line="240" w:lineRule="auto" w:before="72"/>
        <w:ind w:left="0" w:right="118"/>
        <w:jc w:val="right"/>
        <w:rPr>
          <w:b w:val="0"/>
          <w:bCs w:val="0"/>
        </w:rPr>
      </w:pPr>
      <w:r>
        <w:rPr>
          <w:spacing w:val="-1"/>
        </w:rPr>
        <w:t>PS181de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162"/>
        <w:ind w:left="250" w:right="22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Peregrine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name,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logo,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UltraCMOS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registered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trademarks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-1"/>
          <w:sz w:val="16"/>
        </w:rPr>
        <w:t> Peregrine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Corporation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65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U.S.A.,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other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countries.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DuNE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HaRP 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trademarks of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Peregrine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Corporation</w:t>
      </w:r>
      <w:r>
        <w:rPr>
          <w:rFonts w:ascii="Arial"/>
          <w:i/>
          <w:sz w:val="16"/>
        </w:rPr>
        <w:t> in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U.S.A.,</w:t>
      </w:r>
      <w:r>
        <w:rPr>
          <w:rFonts w:ascii="Arial"/>
          <w:i/>
          <w:spacing w:val="-1"/>
          <w:sz w:val="16"/>
        </w:rPr>
        <w:t> 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other</w:t>
      </w:r>
      <w:r>
        <w:rPr>
          <w:rFonts w:ascii="Arial"/>
          <w:i/>
          <w:spacing w:val="74"/>
          <w:sz w:val="16"/>
        </w:rPr>
        <w:t> </w:t>
      </w:r>
      <w:r>
        <w:rPr>
          <w:rFonts w:ascii="Arial"/>
          <w:i/>
          <w:spacing w:val="-1"/>
          <w:sz w:val="16"/>
        </w:rPr>
        <w:t>countries.</w:t>
      </w:r>
      <w:r>
        <w:rPr>
          <w:rFonts w:ascii="Arial"/>
          <w:i/>
          <w:spacing w:val="44"/>
          <w:sz w:val="16"/>
        </w:rPr>
        <w:t> </w:t>
      </w:r>
      <w:r>
        <w:rPr>
          <w:rFonts w:ascii="Arial"/>
          <w:i/>
          <w:spacing w:val="-1"/>
          <w:sz w:val="16"/>
        </w:rPr>
        <w:t>All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2"/>
          <w:sz w:val="16"/>
        </w:rPr>
        <w:t>other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trademarks mentioned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herein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property of their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respective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owners.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1"/>
          <w:szCs w:val="21"/>
        </w:rPr>
      </w:pPr>
    </w:p>
    <w:p>
      <w:pPr>
        <w:spacing w:before="0"/>
        <w:ind w:left="140" w:right="366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Connect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1"/>
          <w:sz w:val="20"/>
        </w:rPr>
        <w:t>Peregrine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1"/>
          <w:sz w:val="20"/>
        </w:rPr>
        <w:t>Semiconductor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color w:val="0000FF"/>
          <w:w w:val="99"/>
          <w:sz w:val="20"/>
        </w:rPr>
      </w:r>
      <w:r>
        <w:rPr>
          <w:rFonts w:ascii="Arial"/>
          <w:b/>
          <w:color w:val="0000FF"/>
          <w:w w:val="99"/>
          <w:sz w:val="20"/>
        </w:rPr>
        <w:t> </w:t>
      </w:r>
      <w:hyperlink r:id="rId19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http://www.twitter.com/psemi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w w:val="99"/>
          <w:sz w:val="20"/>
        </w:rPr>
        <w:t> </w:t>
      </w:r>
      <w:hyperlink r:id="rId20"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b/>
            <w:color w:val="0000FF"/>
            <w:w w:val="99"/>
            <w:sz w:val="20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https://www.facebook.com/peregrinesemiconductor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w w:val="99"/>
          <w:sz w:val="20"/>
        </w:rPr>
        <w:t> </w:t>
      </w:r>
      <w:hyperlink r:id="rId21"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b/>
            <w:color w:val="0000FF"/>
            <w:w w:val="99"/>
            <w:sz w:val="20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https://www.linkedin.com/company/peregrine-semiconductor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w w:val="99"/>
          <w:sz w:val="20"/>
        </w:rPr>
        <w:t> </w:t>
      </w:r>
      <w:hyperlink r:id="rId22"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b/>
            <w:color w:val="0000FF"/>
            <w:w w:val="99"/>
            <w:sz w:val="20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http://www.youtube.com/peregrinesemi</w:t>
        </w:r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39" w:lineRule="auto" w:before="74"/>
        <w:ind w:left="140" w:right="19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Tags/Keywords: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color w:val="0000FF"/>
          <w:spacing w:val="-8"/>
          <w:sz w:val="20"/>
        </w:rPr>
      </w:r>
      <w:hyperlink r:id="rId8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wireless</w:t>
        </w:r>
        <w:r>
          <w:rPr>
            <w:rFonts w:ascii="Arial"/>
            <w:b/>
            <w:color w:val="0000FF"/>
            <w:spacing w:val="-8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infrastructure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pacing w:val="-1"/>
            <w:sz w:val="20"/>
          </w:rPr>
          <w:t>,</w:t>
        </w:r>
      </w:hyperlink>
      <w:r>
        <w:rPr>
          <w:rFonts w:ascii="Arial"/>
          <w:spacing w:val="-8"/>
          <w:sz w:val="20"/>
        </w:rPr>
        <w:t> </w:t>
      </w:r>
      <w:hyperlink r:id="rId8">
        <w:r>
          <w:rPr>
            <w:rFonts w:ascii="Arial"/>
            <w:b/>
            <w:color w:val="0000FF"/>
            <w:spacing w:val="-8"/>
            <w:sz w:val="20"/>
          </w:rPr>
        </w:r>
        <w:r>
          <w:rPr>
            <w:rFonts w:ascii="Arial"/>
            <w:b/>
            <w:color w:val="0000FF"/>
            <w:sz w:val="20"/>
            <w:u w:val="thick" w:color="0000FF"/>
          </w:rPr>
          <w:t>RFID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10"/>
          <w:sz w:val="20"/>
        </w:rPr>
        <w:t> </w:t>
      </w:r>
      <w:hyperlink r:id="rId8">
        <w:r>
          <w:rPr>
            <w:rFonts w:ascii="Arial"/>
            <w:b/>
            <w:color w:val="0000FF"/>
            <w:spacing w:val="-10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test</w:t>
        </w:r>
        <w:r>
          <w:rPr>
            <w:rFonts w:ascii="Arial"/>
            <w:b/>
            <w:color w:val="0000FF"/>
            <w:spacing w:val="-6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and</w:t>
        </w:r>
        <w:r>
          <w:rPr>
            <w:rFonts w:ascii="Arial"/>
            <w:b/>
            <w:color w:val="0000FF"/>
            <w:spacing w:val="-9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measurement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10"/>
          <w:sz w:val="20"/>
        </w:rPr>
        <w:t> </w:t>
      </w:r>
      <w:hyperlink r:id="rId8">
        <w:r>
          <w:rPr>
            <w:rFonts w:ascii="Arial"/>
            <w:b/>
            <w:color w:val="0000FF"/>
            <w:spacing w:val="-10"/>
            <w:sz w:val="20"/>
          </w:rPr>
        </w:r>
        <w:r>
          <w:rPr>
            <w:rFonts w:ascii="Arial"/>
            <w:b/>
            <w:color w:val="0000FF"/>
            <w:sz w:val="20"/>
            <w:u w:val="thick" w:color="0000FF"/>
          </w:rPr>
          <w:t>military</w:t>
        </w:r>
        <w:r>
          <w:rPr>
            <w:rFonts w:ascii="Arial"/>
            <w:b/>
            <w:color w:val="0000FF"/>
            <w:spacing w:val="-10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radios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9"/>
          <w:sz w:val="20"/>
        </w:rPr>
        <w:t> </w:t>
      </w:r>
      <w:hyperlink r:id="rId8">
        <w:r>
          <w:rPr>
            <w:rFonts w:ascii="Arial"/>
            <w:b/>
            <w:color w:val="0000FF"/>
            <w:spacing w:val="-9"/>
            <w:sz w:val="20"/>
          </w:rPr>
        </w:r>
        <w:r>
          <w:rPr>
            <w:rFonts w:ascii="Arial"/>
            <w:b/>
            <w:color w:val="0000FF"/>
            <w:spacing w:val="1"/>
            <w:sz w:val="20"/>
            <w:u w:val="thick" w:color="0000FF"/>
          </w:rPr>
          <w:t>M2M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pacing w:val="1"/>
            <w:sz w:val="20"/>
          </w:rPr>
          <w:t>,</w:t>
        </w:r>
      </w:hyperlink>
      <w:r>
        <w:rPr>
          <w:rFonts w:ascii="Arial"/>
          <w:spacing w:val="-10"/>
          <w:sz w:val="20"/>
        </w:rPr>
        <w:t> </w:t>
      </w:r>
      <w:hyperlink r:id="rId8">
        <w:r>
          <w:rPr>
            <w:rFonts w:ascii="Arial"/>
            <w:b/>
            <w:color w:val="0000FF"/>
            <w:spacing w:val="-10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Digi-</w:t>
        </w:r>
        <w:r>
          <w:rPr>
            <w:rFonts w:ascii="Arial"/>
            <w:b/>
            <w:color w:val="0000FF"/>
            <w:spacing w:val="-1"/>
            <w:w w:val="99"/>
            <w:sz w:val="20"/>
          </w:rPr>
        </w:r>
      </w:hyperlink>
      <w:r>
        <w:rPr>
          <w:rFonts w:ascii="Arial"/>
          <w:b/>
          <w:color w:val="0000FF"/>
          <w:spacing w:val="-1"/>
          <w:w w:val="99"/>
          <w:sz w:val="20"/>
        </w:rPr>
        <w:t> </w:t>
      </w:r>
      <w:hyperlink r:id="rId8">
        <w:r>
          <w:rPr>
            <w:rFonts w:ascii="Arial"/>
            <w:b/>
            <w:color w:val="0000FF"/>
            <w:spacing w:val="-1"/>
            <w:w w:val="99"/>
            <w:sz w:val="20"/>
          </w:rPr>
        </w:r>
        <w:r>
          <w:rPr>
            <w:rFonts w:ascii="Arial"/>
            <w:b/>
            <w:color w:val="0000FF"/>
            <w:spacing w:val="-1"/>
            <w:w w:val="99"/>
            <w:sz w:val="20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tally</w:t>
        </w:r>
        <w:r>
          <w:rPr>
            <w:rFonts w:ascii="Arial"/>
            <w:b/>
            <w:color w:val="0000FF"/>
            <w:spacing w:val="-12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Tunable</w:t>
        </w:r>
        <w:r>
          <w:rPr>
            <w:rFonts w:ascii="Arial"/>
            <w:b/>
            <w:color w:val="0000FF"/>
            <w:spacing w:val="-9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Capacitor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pacing w:val="-1"/>
            <w:sz w:val="20"/>
          </w:rPr>
          <w:t>,</w:t>
        </w:r>
      </w:hyperlink>
      <w:r>
        <w:rPr>
          <w:rFonts w:ascii="Arial"/>
          <w:spacing w:val="-9"/>
          <w:sz w:val="20"/>
        </w:rPr>
        <w:t> </w:t>
      </w:r>
      <w:hyperlink r:id="rId8">
        <w:r>
          <w:rPr>
            <w:rFonts w:ascii="Arial"/>
            <w:b/>
            <w:color w:val="0000FF"/>
            <w:spacing w:val="-9"/>
            <w:sz w:val="20"/>
          </w:rPr>
        </w:r>
        <w:r>
          <w:rPr>
            <w:rFonts w:ascii="Arial"/>
            <w:b/>
            <w:color w:val="0000FF"/>
            <w:spacing w:val="1"/>
            <w:sz w:val="20"/>
            <w:u w:val="thick" w:color="0000FF"/>
          </w:rPr>
          <w:t>DTC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pacing w:val="1"/>
            <w:sz w:val="20"/>
          </w:rPr>
          <w:t>,</w:t>
        </w:r>
      </w:hyperlink>
      <w:r>
        <w:rPr>
          <w:rFonts w:ascii="Arial"/>
          <w:spacing w:val="-9"/>
          <w:sz w:val="20"/>
        </w:rPr>
        <w:t> </w:t>
      </w:r>
      <w:hyperlink r:id="rId8">
        <w:r>
          <w:rPr>
            <w:rFonts w:ascii="Arial"/>
            <w:b/>
            <w:color w:val="0000FF"/>
            <w:spacing w:val="-9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antenna</w:t>
        </w:r>
        <w:r>
          <w:rPr>
            <w:rFonts w:ascii="Arial"/>
            <w:b/>
            <w:color w:val="0000FF"/>
            <w:spacing w:val="-9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tuning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9"/>
          <w:sz w:val="20"/>
        </w:rPr>
        <w:t> </w:t>
      </w:r>
      <w:hyperlink r:id="rId8">
        <w:r>
          <w:rPr>
            <w:rFonts w:ascii="Arial"/>
            <w:b/>
            <w:color w:val="0000FF"/>
            <w:spacing w:val="-9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impedance</w:t>
        </w:r>
        <w:r>
          <w:rPr>
            <w:rFonts w:ascii="Arial"/>
            <w:b/>
            <w:color w:val="0000FF"/>
            <w:spacing w:val="-10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matching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9"/>
          <w:sz w:val="20"/>
        </w:rPr>
        <w:t> </w:t>
      </w:r>
      <w:hyperlink r:id="rId8">
        <w:r>
          <w:rPr>
            <w:rFonts w:ascii="Arial"/>
            <w:b/>
            <w:color w:val="0000FF"/>
            <w:spacing w:val="-9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tunable</w:t>
        </w:r>
        <w:r>
          <w:rPr>
            <w:rFonts w:ascii="Arial"/>
            <w:b/>
            <w:color w:val="0000FF"/>
            <w:spacing w:val="-7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filter</w:t>
        </w:r>
        <w:r>
          <w:rPr>
            <w:rFonts w:ascii="Arial"/>
            <w:b/>
            <w:color w:val="0000FF"/>
            <w:spacing w:val="-10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networks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9"/>
          <w:sz w:val="20"/>
        </w:rPr>
        <w:t> </w:t>
      </w:r>
      <w:hyperlink r:id="rId8">
        <w:r>
          <w:rPr>
            <w:rFonts w:ascii="Arial"/>
            <w:b/>
            <w:color w:val="0000FF"/>
            <w:spacing w:val="-9"/>
            <w:sz w:val="20"/>
          </w:rPr>
        </w:r>
        <w:r>
          <w:rPr>
            <w:rFonts w:ascii="Arial"/>
            <w:b/>
            <w:color w:val="0000FF"/>
            <w:sz w:val="20"/>
            <w:u w:val="thick" w:color="0000FF"/>
          </w:rPr>
          <w:t>phase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w w:val="99"/>
          <w:sz w:val="20"/>
        </w:rPr>
        <w:t> </w:t>
      </w:r>
      <w:hyperlink r:id="rId8"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b/>
            <w:color w:val="0000FF"/>
            <w:w w:val="99"/>
            <w:sz w:val="20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shifter</w:t>
        </w:r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-1"/>
          <w:sz w:val="20"/>
          <w:u w:val="thick" w:color="000000"/>
        </w:rPr>
        <w:t>Hi-res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images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available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through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editorial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contact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or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Flickr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(feel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free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to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publish):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p>
      <w:pPr>
        <w:spacing w:before="0"/>
        <w:ind w:left="140" w:right="453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66.919998pt;margin-top:56.419994pt;width:2.8pt;height:1.1pt;mso-position-horizontal-relative:page;mso-position-vertical-relative:paragraph;z-index:-4744" coordorigin="3338,1128" coordsize="56,22">
            <v:shape style="position:absolute;left:3338;top:1128;width:56;height:22" coordorigin="3338,1128" coordsize="56,22" path="m3338,1139l3394,1139e" filled="false" stroked="true" strokeweight="1.18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0"/>
        </w:rPr>
        <w:t>PE64906/7/8/9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pacing w:val="-1"/>
          <w:sz w:val="20"/>
        </w:rPr>
        <w:t>Photo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b/>
          <w:color w:val="0000FF"/>
          <w:spacing w:val="-19"/>
          <w:sz w:val="20"/>
        </w:rPr>
      </w:r>
      <w:hyperlink r:id="rId23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http://bit.ly/12eKvU0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spacing w:val="67"/>
          <w:w w:val="99"/>
          <w:sz w:val="20"/>
        </w:rPr>
        <w:t> </w:t>
      </w:r>
      <w:r>
        <w:rPr>
          <w:rFonts w:ascii="Arial"/>
          <w:spacing w:val="-1"/>
          <w:sz w:val="20"/>
        </w:rPr>
        <w:t>PE64906/7/8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Functional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pacing w:val="-1"/>
          <w:sz w:val="20"/>
        </w:rPr>
        <w:t>Diagram</w:t>
      </w:r>
      <w:r>
        <w:rPr>
          <w:rFonts w:ascii="Arial"/>
          <w:spacing w:val="-14"/>
          <w:sz w:val="20"/>
        </w:rPr>
        <w:t> </w:t>
      </w:r>
      <w:hyperlink r:id="rId24">
        <w:r>
          <w:rPr>
            <w:rFonts w:ascii="Arial"/>
            <w:b/>
            <w:color w:val="0000FF"/>
            <w:spacing w:val="-14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http://bit.ly/19ACRpL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spacing w:val="59"/>
          <w:w w:val="99"/>
          <w:sz w:val="20"/>
        </w:rPr>
        <w:t> </w:t>
      </w:r>
      <w:r>
        <w:rPr>
          <w:rFonts w:ascii="Arial"/>
          <w:spacing w:val="-1"/>
          <w:sz w:val="20"/>
        </w:rPr>
        <w:t>PE64909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Functional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Diagram</w:t>
      </w:r>
      <w:r>
        <w:rPr>
          <w:rFonts w:ascii="Arial"/>
          <w:spacing w:val="-11"/>
          <w:sz w:val="20"/>
        </w:rPr>
        <w:t> </w:t>
      </w:r>
      <w:hyperlink r:id="rId25">
        <w:r>
          <w:rPr>
            <w:rFonts w:ascii="Arial"/>
            <w:b/>
            <w:color w:val="0000FF"/>
            <w:spacing w:val="-11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http://bit.ly/18Ooi4o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spacing w:val="35"/>
          <w:w w:val="99"/>
          <w:sz w:val="20"/>
        </w:rPr>
        <w:t> </w:t>
      </w:r>
      <w:r>
        <w:rPr>
          <w:rFonts w:ascii="Arial"/>
          <w:spacing w:val="-1"/>
          <w:sz w:val="20"/>
        </w:rPr>
        <w:t>Product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Specification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Table</w:t>
      </w:r>
      <w:r>
        <w:rPr>
          <w:rFonts w:ascii="Arial"/>
          <w:spacing w:val="-13"/>
          <w:sz w:val="20"/>
        </w:rPr>
        <w:t> </w:t>
      </w:r>
      <w:hyperlink r:id="rId26">
        <w:r>
          <w:rPr>
            <w:rFonts w:ascii="Arial"/>
            <w:b/>
            <w:color w:val="0000FF"/>
            <w:spacing w:val="-13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http://bit.ly/13zRM3N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spacing w:val="45"/>
          <w:w w:val="99"/>
          <w:sz w:val="20"/>
        </w:rPr>
        <w:t> </w:t>
      </w:r>
      <w:r>
        <w:rPr>
          <w:rFonts w:ascii="Arial"/>
          <w:spacing w:val="-1"/>
          <w:sz w:val="20"/>
        </w:rPr>
        <w:t>Evaluation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Kits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Photo</w:t>
      </w:r>
      <w:r>
        <w:rPr>
          <w:rFonts w:ascii="Arial"/>
          <w:spacing w:val="-13"/>
          <w:sz w:val="20"/>
        </w:rPr>
        <w:t> </w:t>
      </w:r>
      <w:hyperlink r:id="rId27">
        <w:r>
          <w:rPr>
            <w:rFonts w:ascii="Arial"/>
            <w:b/>
            <w:color w:val="0000FF"/>
            <w:spacing w:val="-13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http://bit.ly/110B203</w:t>
        </w:r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80"/>
        <w:ind w:left="1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*)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DTC</w:t>
      </w:r>
      <w:r>
        <w:rPr>
          <w:rFonts w:ascii="Arial"/>
          <w:sz w:val="16"/>
        </w:rPr>
        <w:t> = </w:t>
      </w:r>
      <w:r>
        <w:rPr>
          <w:rFonts w:ascii="Arial"/>
          <w:spacing w:val="-1"/>
          <w:sz w:val="16"/>
        </w:rPr>
        <w:t>digitally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tunable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capacitors</w:t>
      </w:r>
    </w:p>
    <w:sectPr>
      <w:pgSz w:w="12240" w:h="15840"/>
      <w:pgMar w:header="722" w:footer="0" w:top="210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2.978638pt;margin-top:36.080002pt;width:207.099351pt;height:69.349494pt;mso-position-horizontal-relative:page;mso-position-vertical-relative:page;z-index:-476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199997pt;margin-top:61.121292pt;width:162.15pt;height:22.05pt;mso-position-horizontal-relative:page;mso-position-vertical-relative:page;z-index:-4744" type="#_x0000_t202" filled="false" stroked="false">
          <v:textbox inset="0,0,0,0">
            <w:txbxContent>
              <w:p>
                <w:pPr>
                  <w:spacing w:line="43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sz w:val="40"/>
                  </w:rPr>
                  <w:t>NEWS</w:t>
                </w:r>
                <w:r>
                  <w:rPr>
                    <w:rFonts w:ascii="Arial"/>
                    <w:b/>
                    <w:spacing w:val="-2"/>
                    <w:sz w:val="40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40"/>
                  </w:rPr>
                  <w:t>RELEASE</w:t>
                </w:r>
                <w:r>
                  <w:rPr>
                    <w:rFonts w:ascii="Arial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psemi.com/" TargetMode="External"/><Relationship Id="rId7" Type="http://schemas.openxmlformats.org/officeDocument/2006/relationships/hyperlink" Target="http://www.psemi.com/content/ultracmos-process/antenna-tuning.php" TargetMode="External"/><Relationship Id="rId8" Type="http://schemas.openxmlformats.org/officeDocument/2006/relationships/hyperlink" Target="http://www.psemi.com/content/products/product.php?product=PE64906" TargetMode="External"/><Relationship Id="rId9" Type="http://schemas.openxmlformats.org/officeDocument/2006/relationships/hyperlink" Target="http://www.psemi.com/content/products/product.php?product=PE64907" TargetMode="External"/><Relationship Id="rId10" Type="http://schemas.openxmlformats.org/officeDocument/2006/relationships/hyperlink" Target="http://www.psemi.com/content/products/product.php?product=PE64908" TargetMode="External"/><Relationship Id="rId11" Type="http://schemas.openxmlformats.org/officeDocument/2006/relationships/hyperlink" Target="http://www.psemi.com/content/products/product.php?product=PE64909" TargetMode="External"/><Relationship Id="rId12" Type="http://schemas.openxmlformats.org/officeDocument/2006/relationships/hyperlink" Target="http://www.psemi.com/content/ultracmos-process/harp.php" TargetMode="External"/><Relationship Id="rId13" Type="http://schemas.openxmlformats.org/officeDocument/2006/relationships/hyperlink" Target="http://www.psemi.com/content/contact/contact_direct_sales.html" TargetMode="External"/><Relationship Id="rId14" Type="http://schemas.openxmlformats.org/officeDocument/2006/relationships/hyperlink" Target="http://www.psemi.com/content/contact/sales/sales_gdistributor.html" TargetMode="External"/><Relationship Id="rId15" Type="http://schemas.openxmlformats.org/officeDocument/2006/relationships/hyperlink" Target="http://www.psemi.com/content/ultracmos-process/ultracmos-process-tech.php" TargetMode="External"/><Relationship Id="rId16" Type="http://schemas.openxmlformats.org/officeDocument/2006/relationships/hyperlink" Target="mailto:mragsdale@psemi.com" TargetMode="External"/><Relationship Id="rId17" Type="http://schemas.openxmlformats.org/officeDocument/2006/relationships/hyperlink" Target="mailto:mmoffat@psemi.com" TargetMode="External"/><Relationship Id="rId18" Type="http://schemas.openxmlformats.org/officeDocument/2006/relationships/hyperlink" Target="mailto:suzy@napier.co.uk" TargetMode="External"/><Relationship Id="rId19" Type="http://schemas.openxmlformats.org/officeDocument/2006/relationships/hyperlink" Target="http://www.twitter.com/psemi" TargetMode="External"/><Relationship Id="rId20" Type="http://schemas.openxmlformats.org/officeDocument/2006/relationships/hyperlink" Target="https://www.facebook.com/peregrinesemiconductor" TargetMode="External"/><Relationship Id="rId21" Type="http://schemas.openxmlformats.org/officeDocument/2006/relationships/hyperlink" Target="https://www.linkedin.com/company/peregrine-semiconductor" TargetMode="External"/><Relationship Id="rId22" Type="http://schemas.openxmlformats.org/officeDocument/2006/relationships/hyperlink" Target="http://www.youtube.com/peregrinesemi" TargetMode="External"/><Relationship Id="rId23" Type="http://schemas.openxmlformats.org/officeDocument/2006/relationships/hyperlink" Target="http://bit.ly/12eKvU0" TargetMode="External"/><Relationship Id="rId24" Type="http://schemas.openxmlformats.org/officeDocument/2006/relationships/hyperlink" Target="http://bit.ly/19ACRpL" TargetMode="External"/><Relationship Id="rId25" Type="http://schemas.openxmlformats.org/officeDocument/2006/relationships/hyperlink" Target="http://bit.ly/18Ooi4o" TargetMode="External"/><Relationship Id="rId26" Type="http://schemas.openxmlformats.org/officeDocument/2006/relationships/hyperlink" Target="http://bit.ly/13zRM3N" TargetMode="External"/><Relationship Id="rId27" Type="http://schemas.openxmlformats.org/officeDocument/2006/relationships/hyperlink" Target="http://bit.ly/110B203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CTrotto</dc:creator>
  <dc:title>Peregrine Semiconductor Corp</dc:title>
  <dcterms:created xsi:type="dcterms:W3CDTF">2014-11-04T13:10:54Z</dcterms:created>
  <dcterms:modified xsi:type="dcterms:W3CDTF">2014-11-04T13:10:54Z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LastSaved">
    <vt:filetime>2014-11-04T00:00:00Z</vt:filetime>
  </property>
</Properties>
</file>