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9" w:lineRule="exact"/>
        <w:ind w:right="0"/>
        <w:jc w:val="left"/>
      </w:pPr>
      <w:bookmarkStart w:name="Februar 2013" w:id="1"/>
      <w:bookmarkEnd w:id="1"/>
      <w:r>
        <w:rPr/>
      </w:r>
      <w:r>
        <w:rPr>
          <w:spacing w:val="-1"/>
        </w:rPr>
        <w:t>Februar</w:t>
      </w:r>
      <w:r>
        <w:rPr/>
        <w:t> </w:t>
      </w:r>
      <w:r>
        <w:rPr>
          <w:spacing w:val="-1"/>
        </w:rPr>
        <w:t>2013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spacing w:before="65"/>
        <w:ind w:left="1645" w:right="531" w:firstLine="117"/>
        <w:jc w:val="left"/>
        <w:rPr>
          <w:rFonts w:ascii="Arial" w:hAnsi="Arial" w:cs="Arial" w:eastAsia="Arial"/>
          <w:sz w:val="28"/>
          <w:szCs w:val="28"/>
        </w:rPr>
      </w:pPr>
      <w:bookmarkStart w:name="Neue digital abstimmbare Kondensatoren v" w:id="2"/>
      <w:bookmarkEnd w:id="2"/>
      <w:r>
        <w:rPr/>
      </w:r>
      <w:r>
        <w:rPr>
          <w:rFonts w:ascii="Arial" w:hAnsi="Arial"/>
          <w:b/>
          <w:spacing w:val="-1"/>
          <w:sz w:val="28"/>
        </w:rPr>
        <w:t>Neue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1"/>
          <w:sz w:val="28"/>
        </w:rPr>
        <w:t>digital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pacing w:val="-1"/>
          <w:sz w:val="28"/>
        </w:rPr>
        <w:t>abstimmbare</w:t>
      </w:r>
      <w:r>
        <w:rPr>
          <w:rFonts w:ascii="Arial" w:hAnsi="Arial"/>
          <w:b/>
          <w:spacing w:val="-2"/>
          <w:sz w:val="28"/>
        </w:rPr>
        <w:t> Kondensatoren</w:t>
      </w:r>
      <w:r>
        <w:rPr>
          <w:rFonts w:ascii="Arial" w:hAnsi="Arial"/>
          <w:b/>
          <w:sz w:val="28"/>
        </w:rPr>
        <w:t> </w:t>
      </w:r>
      <w:r>
        <w:rPr>
          <w:rFonts w:ascii="Arial" w:hAnsi="Arial"/>
          <w:b/>
          <w:spacing w:val="-2"/>
          <w:sz w:val="28"/>
        </w:rPr>
        <w:t>von</w:t>
      </w:r>
      <w:r>
        <w:rPr>
          <w:rFonts w:ascii="Arial" w:hAnsi="Arial"/>
          <w:b/>
          <w:spacing w:val="35"/>
          <w:sz w:val="28"/>
        </w:rPr>
        <w:t> </w:t>
      </w:r>
      <w:r>
        <w:rPr>
          <w:rFonts w:ascii="Arial" w:hAnsi="Arial"/>
          <w:b/>
          <w:spacing w:val="-1"/>
          <w:sz w:val="28"/>
        </w:rPr>
        <w:t>Peregrine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1"/>
          <w:sz w:val="28"/>
        </w:rPr>
        <w:t>Semiconductor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pacing w:val="-1"/>
          <w:sz w:val="28"/>
        </w:rPr>
        <w:t>für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pacing w:val="-1"/>
          <w:sz w:val="28"/>
        </w:rPr>
        <w:t>LTE-Smartphones</w:t>
      </w:r>
      <w:r>
        <w:rPr>
          <w:rFonts w:ascii="Arial" w:hAnsi="Arial"/>
          <w:sz w:val="28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140" w:right="0" w:firstLine="216"/>
        <w:jc w:val="left"/>
        <w:rPr>
          <w:rFonts w:ascii="Arial" w:hAnsi="Arial" w:cs="Arial" w:eastAsia="Arial"/>
          <w:sz w:val="24"/>
          <w:szCs w:val="24"/>
        </w:rPr>
      </w:pPr>
      <w:bookmarkStart w:name="Kleinere Haupt- und Diversity-Antennen m" w:id="3"/>
      <w:bookmarkEnd w:id="3"/>
      <w:r>
        <w:rPr/>
      </w:r>
      <w:r>
        <w:rPr>
          <w:rFonts w:ascii="Arial"/>
          <w:i/>
          <w:spacing w:val="-1"/>
          <w:sz w:val="24"/>
        </w:rPr>
        <w:t>Kleinere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Haupt-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und</w:t>
      </w:r>
      <w:r>
        <w:rPr>
          <w:rFonts w:ascii="Arial"/>
          <w:i/>
          <w:spacing w:val="-1"/>
          <w:sz w:val="24"/>
        </w:rPr>
        <w:t> Diversity-Antennen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2"/>
          <w:sz w:val="24"/>
        </w:rPr>
        <w:t>mit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besserem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pacing w:val="-1"/>
          <w:sz w:val="24"/>
        </w:rPr>
        <w:t>HF-Verhalten durch neue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ICs</w:t>
      </w:r>
      <w:r>
        <w:rPr>
          <w:rFonts w:asci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i/>
          <w:sz w:val="24"/>
          <w:szCs w:val="24"/>
        </w:rPr>
      </w:pPr>
    </w:p>
    <w:p>
      <w:pPr>
        <w:pStyle w:val="BodyText"/>
        <w:spacing w:line="309" w:lineRule="auto"/>
        <w:ind w:left="139" w:right="189"/>
        <w:jc w:val="left"/>
      </w:pPr>
      <w:r>
        <w:rPr/>
        <w:pict>
          <v:group style="position:absolute;margin-left:209.039993pt;margin-top:160.197845pt;width:63.25pt;height:.1pt;mso-position-horizontal-relative:page;mso-position-vertical-relative:paragraph;z-index:-5104" coordorigin="4181,3204" coordsize="1265,2">
            <v:shape style="position:absolute;left:4181;top:3204;width:1265;height:2" coordorigin="4181,3204" coordsize="1265,0" path="m4181,3204l5446,3204e" filled="false" stroked="true" strokeweight="1.3pt" strokecolor="#0000ff">
              <v:path arrowok="t"/>
            </v:shape>
            <w10:wrap type="none"/>
          </v:group>
        </w:pict>
      </w:r>
      <w:bookmarkStart w:name="Die Peregrine Semiconductor Corporation " w:id="4"/>
      <w:bookmarkEnd w:id="4"/>
      <w:r>
        <w:rPr/>
      </w:r>
      <w:r>
        <w:rPr>
          <w:spacing w:val="-2"/>
        </w:rPr>
        <w:t>Die</w:t>
      </w:r>
      <w:r>
        <w:rPr>
          <w:spacing w:val="1"/>
        </w:rPr>
        <w:t> </w:t>
      </w:r>
      <w:r>
        <w:rPr>
          <w:rFonts w:ascii="Arial" w:hAnsi="Arial" w:cs="Arial" w:eastAsia="Arial"/>
          <w:b/>
          <w:bCs/>
          <w:color w:val="0000FF"/>
          <w:spacing w:val="1"/>
        </w:rPr>
      </w:r>
      <w:hyperlink r:id="rId6"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Peregrine</w:t>
        </w:r>
        <w:r>
          <w:rPr>
            <w:rFonts w:ascii="Arial" w:hAnsi="Arial" w:cs="Arial" w:eastAsia="Arial"/>
            <w:b/>
            <w:bCs/>
            <w:color w:val="0000FF"/>
            <w:spacing w:val="-2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Semiconductor</w:t>
        </w:r>
        <w:r>
          <w:rPr>
            <w:rFonts w:ascii="Arial" w:hAnsi="Arial" w:cs="Arial" w:eastAsia="Arial"/>
            <w:b/>
            <w:bCs/>
            <w:color w:val="0000FF"/>
            <w:spacing w:val="2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Corporation</w:t>
        </w:r>
        <w:r>
          <w:rPr>
            <w:rFonts w:ascii="Arial" w:hAnsi="Arial" w:cs="Arial" w:eastAsia="Arial"/>
            <w:b/>
            <w:bCs/>
            <w:color w:val="0000FF"/>
            <w:spacing w:val="-2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-2"/>
          </w:rPr>
        </w:r>
      </w:hyperlink>
      <w:r>
        <w:rPr>
          <w:rFonts w:ascii="Arial" w:hAnsi="Arial" w:cs="Arial" w:eastAsia="Arial"/>
          <w:b/>
          <w:bCs/>
          <w:spacing w:val="-2"/>
        </w:rPr>
        <w:t>(NASDAQ:</w:t>
      </w:r>
      <w:r>
        <w:rPr>
          <w:rFonts w:ascii="Arial" w:hAnsi="Arial" w:cs="Arial" w:eastAsia="Arial"/>
          <w:b/>
          <w:bCs/>
          <w:spacing w:val="2"/>
        </w:rPr>
        <w:t> </w:t>
      </w:r>
      <w:r>
        <w:rPr>
          <w:rFonts w:ascii="Arial" w:hAnsi="Arial" w:cs="Arial" w:eastAsia="Arial"/>
          <w:b/>
          <w:bCs/>
          <w:spacing w:val="-1"/>
        </w:rPr>
        <w:t>PSMI)</w:t>
      </w:r>
      <w:r>
        <w:rPr>
          <w:spacing w:val="-1"/>
        </w:rPr>
        <w:t>,</w:t>
      </w:r>
      <w:r>
        <w:rPr>
          <w:spacing w:val="2"/>
        </w:rPr>
        <w:t> </w:t>
      </w:r>
      <w:r>
        <w:rPr>
          <w:spacing w:val="-1"/>
        </w:rPr>
        <w:t>ein</w:t>
      </w:r>
      <w:r>
        <w:rPr>
          <w:spacing w:val="-2"/>
        </w:rPr>
        <w:t> </w:t>
      </w:r>
      <w:r>
        <w:rPr>
          <w:spacing w:val="-1"/>
        </w:rPr>
        <w:t>Fabless-Anbieter </w:t>
      </w:r>
      <w:r>
        <w:rPr>
          <w:spacing w:val="-2"/>
        </w:rPr>
        <w:t>von</w:t>
      </w:r>
      <w:r>
        <w:rPr>
          <w:spacing w:val="38"/>
        </w:rPr>
        <w:t> </w:t>
      </w:r>
      <w:r>
        <w:rPr>
          <w:spacing w:val="-1"/>
        </w:rPr>
        <w:t>hochleistungsfähigen</w:t>
      </w:r>
      <w:r>
        <w:rPr/>
        <w:t> </w:t>
      </w:r>
      <w:r>
        <w:rPr>
          <w:spacing w:val="-1"/>
        </w:rPr>
        <w:t>integrierten</w:t>
      </w:r>
      <w:r>
        <w:rPr>
          <w:spacing w:val="-2"/>
        </w:rPr>
        <w:t> </w:t>
      </w:r>
      <w:r>
        <w:rPr>
          <w:spacing w:val="-1"/>
        </w:rPr>
        <w:t>Hochfrequenzschaltkreisen</w:t>
      </w:r>
      <w:r>
        <w:rPr>
          <w:spacing w:val="-2"/>
        </w:rPr>
        <w:t> </w:t>
      </w:r>
      <w:r>
        <w:rPr>
          <w:spacing w:val="-1"/>
        </w:rPr>
        <w:t>(HF-ICs) hat</w:t>
      </w:r>
      <w:r>
        <w:rPr/>
        <w:t> </w:t>
      </w:r>
      <w:r>
        <w:rPr>
          <w:spacing w:val="-1"/>
        </w:rPr>
        <w:t>heute</w:t>
      </w:r>
      <w:r>
        <w:rPr>
          <w:spacing w:val="-2"/>
        </w:rPr>
        <w:t> auf</w:t>
      </w:r>
      <w:r>
        <w:rPr>
          <w:spacing w:val="2"/>
        </w:rPr>
        <w:t> </w:t>
      </w:r>
      <w:r>
        <w:rPr>
          <w:spacing w:val="-1"/>
        </w:rPr>
        <w:t>dem</w:t>
      </w:r>
      <w:r>
        <w:rPr>
          <w:spacing w:val="-1"/>
        </w:rPr>
        <w:t> </w:t>
      </w:r>
      <w:hyperlink r:id="rId7">
        <w:r>
          <w:rPr>
            <w:rFonts w:ascii="Arial" w:hAnsi="Arial" w:cs="Arial" w:eastAsia="Arial"/>
            <w:b/>
            <w:bCs/>
            <w:color w:val="0000FF"/>
            <w:spacing w:val="-1"/>
          </w:rPr>
        </w:r>
        <w:r>
          <w:rPr>
            <w:rFonts w:ascii="Arial" w:hAnsi="Arial" w:cs="Arial" w:eastAsia="Arial"/>
            <w:b/>
            <w:bCs/>
            <w:color w:val="0000FF"/>
            <w:spacing w:val="-1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Mobile</w:t>
        </w:r>
        <w:r>
          <w:rPr>
            <w:rFonts w:ascii="Arial" w:hAnsi="Arial" w:cs="Arial" w:eastAsia="Arial"/>
            <w:b/>
            <w:bCs/>
            <w:color w:val="0000FF"/>
            <w:spacing w:val="-2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World</w:t>
        </w:r>
        <w:r>
          <w:rPr>
            <w:rFonts w:ascii="Arial" w:hAnsi="Arial" w:cs="Arial" w:eastAsia="Arial"/>
            <w:b/>
            <w:bCs/>
            <w:color w:val="0000FF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-2"/>
            <w:u w:val="thick" w:color="0000FF"/>
          </w:rPr>
          <w:t>Congress</w:t>
        </w:r>
        <w:r>
          <w:rPr>
            <w:rFonts w:ascii="Arial" w:hAnsi="Arial" w:cs="Arial" w:eastAsia="Arial"/>
            <w:b/>
            <w:bCs/>
            <w:color w:val="0000FF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</w:rPr>
        </w:r>
      </w:hyperlink>
      <w:r>
        <w:rPr>
          <w:spacing w:val="-1"/>
        </w:rPr>
        <w:t>in</w:t>
      </w:r>
      <w:r>
        <w:rPr/>
        <w:t> </w:t>
      </w:r>
      <w:r>
        <w:rPr>
          <w:spacing w:val="-1"/>
        </w:rPr>
        <w:t>Barcelona</w:t>
      </w:r>
      <w:r>
        <w:rPr/>
        <w:t> </w:t>
      </w:r>
      <w:r>
        <w:rPr>
          <w:spacing w:val="-1"/>
        </w:rPr>
        <w:t>die</w:t>
      </w:r>
      <w:r>
        <w:rPr>
          <w:spacing w:val="-2"/>
        </w:rPr>
        <w:t> Erweiterung</w:t>
      </w:r>
      <w:r>
        <w:rPr>
          <w:spacing w:val="3"/>
        </w:rPr>
        <w:t> </w:t>
      </w:r>
      <w:r>
        <w:rPr>
          <w:spacing w:val="-1"/>
        </w:rPr>
        <w:t>seiner</w:t>
      </w:r>
      <w:r>
        <w:rPr>
          <w:spacing w:val="1"/>
        </w:rPr>
        <w:t> </w:t>
      </w:r>
      <w:r>
        <w:rPr>
          <w:spacing w:val="-1"/>
        </w:rPr>
        <w:t>Produktlinie</w:t>
      </w:r>
      <w:r>
        <w:rPr>
          <w:spacing w:val="1"/>
        </w:rPr>
        <w:t> </w:t>
      </w:r>
      <w:r>
        <w:rPr>
          <w:spacing w:val="-2"/>
        </w:rPr>
        <w:t>von</w:t>
      </w:r>
      <w:r>
        <w:rPr/>
        <w:t> </w:t>
      </w:r>
      <w:hyperlink r:id="rId8">
        <w:r>
          <w:rPr>
            <w:rFonts w:ascii="Arial" w:hAnsi="Arial" w:cs="Arial" w:eastAsia="Arial"/>
            <w:b/>
            <w:bCs/>
            <w:color w:val="0000FF"/>
          </w:rPr>
        </w:r>
        <w:r>
          <w:rPr>
            <w:rFonts w:ascii="Arial" w:hAnsi="Arial" w:cs="Arial" w:eastAsia="Arial"/>
            <w:b/>
            <w:bCs/>
            <w:color w:val="0000FF"/>
            <w:spacing w:val="-2"/>
            <w:u w:val="thick" w:color="0000FF"/>
          </w:rPr>
          <w:t>DuNE™-</w:t>
        </w:r>
      </w:hyperlink>
      <w:hyperlink r:id="rId8">
        <w:r>
          <w:rPr>
            <w:rFonts w:ascii="Arial" w:hAnsi="Arial" w:cs="Arial" w:eastAsia="Arial"/>
            <w:b/>
            <w:bCs/>
            <w:color w:val="0000FF"/>
            <w:spacing w:val="-2"/>
            <w:u w:val="thick" w:color="0000FF"/>
          </w:rPr>
          <w:t>DTCs</w:t>
        </w:r>
        <w:r>
          <w:rPr>
            <w:rFonts w:ascii="Arial" w:hAnsi="Arial" w:cs="Arial" w:eastAsia="Arial"/>
            <w:b/>
            <w:bCs/>
            <w:color w:val="0000FF"/>
            <w:spacing w:val="-2"/>
          </w:rPr>
        </w:r>
      </w:hyperlink>
      <w:r>
        <w:rPr>
          <w:rFonts w:ascii="Arial" w:hAnsi="Arial" w:cs="Arial" w:eastAsia="Arial"/>
          <w:b/>
          <w:bCs/>
          <w:color w:val="0000FF"/>
          <w:spacing w:val="-2"/>
        </w:rPr>
        <w:t> </w:t>
      </w:r>
      <w:hyperlink r:id="rId8">
        <w:r>
          <w:rPr>
            <w:rFonts w:ascii="Arial" w:hAnsi="Arial" w:cs="Arial" w:eastAsia="Arial"/>
            <w:b/>
            <w:bCs/>
            <w:color w:val="0000FF"/>
            <w:spacing w:val="-2"/>
          </w:rPr>
        </w:r>
        <w:r>
          <w:rPr>
            <w:rFonts w:ascii="Arial" w:hAnsi="Arial" w:cs="Arial" w:eastAsia="Arial"/>
            <w:b/>
            <w:bCs/>
            <w:color w:val="0000FF"/>
            <w:spacing w:val="-2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(Digitally</w:t>
        </w:r>
        <w:r>
          <w:rPr>
            <w:rFonts w:ascii="Arial" w:hAnsi="Arial" w:cs="Arial" w:eastAsia="Arial"/>
            <w:b/>
            <w:bCs/>
            <w:color w:val="0000FF"/>
            <w:spacing w:val="-2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Tunable</w:t>
        </w:r>
        <w:r>
          <w:rPr>
            <w:rFonts w:ascii="Arial" w:hAnsi="Arial" w:cs="Arial" w:eastAsia="Arial"/>
            <w:b/>
            <w:bCs/>
            <w:color w:val="0000FF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Capacitor)</w:t>
        </w:r>
        <w:r>
          <w:rPr>
            <w:rFonts w:ascii="Arial" w:hAnsi="Arial" w:cs="Arial" w:eastAsia="Arial"/>
            <w:b/>
            <w:bCs/>
            <w:color w:val="0000FF"/>
            <w:spacing w:val="1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1"/>
          </w:rPr>
        </w:r>
      </w:hyperlink>
      <w:r>
        <w:rPr>
          <w:spacing w:val="-1"/>
        </w:rPr>
        <w:t>mit</w:t>
      </w:r>
      <w:r>
        <w:rPr/>
        <w:t> </w:t>
      </w:r>
      <w:r>
        <w:rPr>
          <w:spacing w:val="-1"/>
        </w:rPr>
        <w:t>sechs</w:t>
      </w:r>
      <w:r>
        <w:rPr>
          <w:spacing w:val="-2"/>
        </w:rPr>
        <w:t> </w:t>
      </w:r>
      <w:r>
        <w:rPr>
          <w:spacing w:val="-1"/>
        </w:rPr>
        <w:t>neuen</w:t>
      </w:r>
      <w:r>
        <w:rPr>
          <w:spacing w:val="-2"/>
        </w:rPr>
        <w:t> </w:t>
      </w:r>
      <w:r>
        <w:rPr>
          <w:spacing w:val="-1"/>
        </w:rPr>
        <w:t>Mitgliedern</w:t>
      </w:r>
      <w:r>
        <w:rPr/>
        <w:t> </w:t>
      </w:r>
      <w:r>
        <w:rPr>
          <w:spacing w:val="-2"/>
        </w:rPr>
        <w:t>der</w:t>
      </w:r>
      <w:r>
        <w:rPr>
          <w:spacing w:val="2"/>
        </w:rPr>
        <w:t> </w:t>
      </w:r>
      <w:r>
        <w:rPr>
          <w:spacing w:val="-1"/>
        </w:rPr>
        <w:t>sechsten</w:t>
      </w:r>
      <w:r>
        <w:rPr>
          <w:spacing w:val="-2"/>
        </w:rPr>
        <w:t> </w:t>
      </w:r>
      <w:r>
        <w:rPr>
          <w:spacing w:val="-1"/>
        </w:rPr>
        <w:t>Generation</w:t>
      </w:r>
      <w:r>
        <w:rPr>
          <w:spacing w:val="-2"/>
        </w:rPr>
        <w:t> </w:t>
      </w:r>
      <w:r>
        <w:rPr/>
        <w:t>für</w:t>
      </w:r>
      <w:r>
        <w:rPr>
          <w:spacing w:val="-1"/>
        </w:rPr>
        <w:t> die</w:t>
      </w:r>
      <w:r>
        <w:rPr>
          <w:spacing w:val="51"/>
        </w:rPr>
        <w:t> </w:t>
      </w:r>
      <w:r>
        <w:rPr>
          <w:spacing w:val="-1"/>
        </w:rPr>
        <w:t>Antennenanpassung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4G-LTE-Smartphones bekanntgegeben.</w:t>
      </w:r>
      <w:r>
        <w:rPr/>
        <w:t> </w:t>
      </w:r>
      <w:r>
        <w:rPr>
          <w:spacing w:val="-2"/>
        </w:rPr>
        <w:t>Die</w:t>
      </w:r>
      <w:r>
        <w:rPr>
          <w:spacing w:val="1"/>
        </w:rPr>
        <w:t> </w:t>
      </w:r>
      <w:r>
        <w:rPr>
          <w:spacing w:val="-1"/>
        </w:rPr>
        <w:t>DTCs</w:t>
      </w:r>
      <w:r>
        <w:rPr>
          <w:spacing w:val="-2"/>
        </w:rPr>
        <w:t> </w:t>
      </w:r>
      <w:hyperlink r:id="rId9">
        <w:r>
          <w:rPr>
            <w:rFonts w:ascii="Arial" w:hAnsi="Arial" w:cs="Arial" w:eastAsia="Arial"/>
            <w:b/>
            <w:bCs/>
            <w:color w:val="0000FF"/>
            <w:spacing w:val="-2"/>
          </w:rPr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PE623060</w:t>
        </w:r>
        <w:r>
          <w:rPr>
            <w:rFonts w:ascii="Arial" w:hAnsi="Arial" w:cs="Arial" w:eastAsia="Arial"/>
            <w:b/>
            <w:bCs/>
            <w:color w:val="0000FF"/>
          </w:rPr>
        </w:r>
      </w:hyperlink>
      <w:r>
        <w:rPr>
          <w:spacing w:val="-1"/>
        </w:rPr>
        <w:t>,</w:t>
      </w:r>
      <w:r>
        <w:rPr/>
        <w:t> </w:t>
      </w:r>
      <w:hyperlink r:id="rId9">
        <w:r>
          <w:rPr>
            <w:rFonts w:ascii="Arial" w:hAnsi="Arial" w:cs="Arial" w:eastAsia="Arial"/>
            <w:b/>
            <w:bCs/>
            <w:color w:val="0000FF"/>
          </w:rPr>
        </w:r>
        <w:r>
          <w:rPr>
            <w:rFonts w:ascii="Arial" w:hAnsi="Arial" w:cs="Arial" w:eastAsia="Arial"/>
            <w:b/>
            <w:bCs/>
            <w:color w:val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PE623070</w:t>
        </w:r>
        <w:r>
          <w:rPr>
            <w:rFonts w:ascii="Arial" w:hAnsi="Arial" w:cs="Arial" w:eastAsia="Arial"/>
            <w:b/>
            <w:bCs/>
            <w:color w:val="0000FF"/>
          </w:rPr>
        </w:r>
      </w:hyperlink>
      <w:r>
        <w:rPr>
          <w:spacing w:val="-1"/>
        </w:rPr>
        <w:t>,</w:t>
      </w:r>
      <w:r>
        <w:rPr>
          <w:spacing w:val="2"/>
        </w:rPr>
        <w:t> </w:t>
      </w:r>
      <w:hyperlink r:id="rId9">
        <w:r>
          <w:rPr>
            <w:rFonts w:ascii="Arial" w:hAnsi="Arial" w:cs="Arial" w:eastAsia="Arial"/>
            <w:b/>
            <w:bCs/>
            <w:color w:val="0000FF"/>
            <w:spacing w:val="2"/>
          </w:rPr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PE623080</w:t>
        </w:r>
        <w:r>
          <w:rPr>
            <w:rFonts w:ascii="Arial" w:hAnsi="Arial" w:cs="Arial" w:eastAsia="Arial"/>
            <w:b/>
            <w:bCs/>
            <w:color w:val="0000FF"/>
            <w:spacing w:val="1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1"/>
          </w:rPr>
        </w:r>
      </w:hyperlink>
      <w:r>
        <w:rPr>
          <w:spacing w:val="-2"/>
        </w:rPr>
        <w:t>und</w:t>
      </w:r>
      <w:r>
        <w:rPr/>
        <w:t> </w:t>
      </w:r>
      <w:hyperlink r:id="rId9">
        <w:r>
          <w:rPr>
            <w:rFonts w:ascii="Arial" w:hAnsi="Arial" w:cs="Arial" w:eastAsia="Arial"/>
            <w:b/>
            <w:bCs/>
            <w:color w:val="0000FF"/>
          </w:rPr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PE623090</w:t>
        </w:r>
        <w:r>
          <w:rPr>
            <w:rFonts w:ascii="Arial" w:hAnsi="Arial" w:cs="Arial" w:eastAsia="Arial"/>
            <w:b/>
            <w:bCs/>
            <w:color w:val="0000FF"/>
            <w:spacing w:val="1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1"/>
          </w:rPr>
        </w:r>
      </w:hyperlink>
      <w:r>
        <w:rPr>
          <w:spacing w:val="-1"/>
        </w:rPr>
        <w:t>(</w:t>
      </w:r>
      <w:hyperlink r:id="rId9">
        <w:r>
          <w:rPr>
            <w:rFonts w:ascii="Arial" w:hAnsi="Arial" w:cs="Arial" w:eastAsia="Arial"/>
            <w:b/>
            <w:bCs/>
            <w:color w:val="0000FF"/>
          </w:rPr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PE6230x0</w:t>
        </w:r>
        <w:r>
          <w:rPr>
            <w:rFonts w:ascii="Arial" w:hAnsi="Arial" w:cs="Arial" w:eastAsia="Arial"/>
            <w:b/>
            <w:bCs/>
            <w:color w:val="0000FF"/>
          </w:rPr>
        </w:r>
      </w:hyperlink>
      <w:r>
        <w:rPr>
          <w:spacing w:val="-1"/>
        </w:rPr>
        <w:t>)</w:t>
      </w:r>
      <w:r>
        <w:rPr>
          <w:spacing w:val="2"/>
        </w:rPr>
        <w:t> </w:t>
      </w:r>
      <w:r>
        <w:rPr>
          <w:spacing w:val="-1"/>
        </w:rPr>
        <w:t>haben</w:t>
      </w:r>
      <w:r>
        <w:rPr>
          <w:spacing w:val="-2"/>
        </w:rPr>
        <w:t> </w:t>
      </w:r>
      <w:r>
        <w:rPr>
          <w:spacing w:val="-1"/>
        </w:rPr>
        <w:t>einen</w:t>
      </w:r>
      <w:r>
        <w:rPr/>
        <w:t> </w:t>
      </w:r>
      <w:r>
        <w:rPr>
          <w:spacing w:val="-1"/>
        </w:rPr>
        <w:t>Kapazitätsbereich</w:t>
      </w:r>
      <w:r>
        <w:rPr/>
        <w:t> </w:t>
      </w:r>
      <w:r>
        <w:rPr>
          <w:spacing w:val="-2"/>
        </w:rPr>
        <w:t>von</w:t>
      </w:r>
      <w:r>
        <w:rPr/>
        <w:t> 0,6</w:t>
      </w:r>
      <w:r>
        <w:rPr>
          <w:spacing w:val="-2"/>
        </w:rPr>
        <w:t> </w:t>
      </w:r>
      <w:r>
        <w:rPr/>
        <w:t>– </w:t>
      </w:r>
      <w:r>
        <w:rPr>
          <w:spacing w:val="-1"/>
        </w:rPr>
        <w:t>7,7</w:t>
      </w:r>
      <w:r>
        <w:rPr>
          <w:spacing w:val="25"/>
        </w:rPr>
        <w:t> </w:t>
      </w:r>
      <w:r>
        <w:rPr>
          <w:spacing w:val="-1"/>
        </w:rPr>
        <w:t>pF</w:t>
      </w:r>
      <w:r>
        <w:rPr/>
        <w:t> </w:t>
      </w:r>
      <w:r>
        <w:rPr>
          <w:spacing w:val="-1"/>
        </w:rPr>
        <w:t>und</w:t>
      </w:r>
      <w:r>
        <w:rPr/>
        <w:t> </w:t>
      </w:r>
      <w:r>
        <w:rPr>
          <w:spacing w:val="-1"/>
        </w:rPr>
        <w:t>sind</w:t>
      </w:r>
      <w:r>
        <w:rPr>
          <w:spacing w:val="-2"/>
        </w:rPr>
        <w:t> </w:t>
      </w:r>
      <w:r>
        <w:rPr/>
        <w:t>für</w:t>
      </w:r>
      <w:r>
        <w:rPr>
          <w:spacing w:val="-1"/>
        </w:rPr>
        <w:t> Antennen</w:t>
      </w:r>
      <w:r>
        <w:rPr/>
        <w:t> </w:t>
      </w:r>
      <w:r>
        <w:rPr>
          <w:spacing w:val="-1"/>
        </w:rPr>
        <w:t>mit</w:t>
      </w:r>
      <w:r>
        <w:rPr/>
        <w:t> </w:t>
      </w:r>
      <w:r>
        <w:rPr>
          <w:spacing w:val="-1"/>
        </w:rPr>
        <w:t>einer Leistung</w:t>
      </w:r>
      <w:r>
        <w:rPr>
          <w:spacing w:val="3"/>
        </w:rPr>
        <w:t> </w:t>
      </w:r>
      <w:r>
        <w:rPr>
          <w:spacing w:val="-2"/>
        </w:rPr>
        <w:t>von </w:t>
      </w:r>
      <w:r>
        <w:rPr>
          <w:spacing w:val="-1"/>
        </w:rPr>
        <w:t>bis</w:t>
      </w:r>
      <w:r>
        <w:rPr>
          <w:spacing w:val="1"/>
        </w:rPr>
        <w:t> </w:t>
      </w:r>
      <w:r>
        <w:rPr>
          <w:spacing w:val="-2"/>
        </w:rPr>
        <w:t>zu</w:t>
      </w:r>
      <w:r>
        <w:rPr/>
        <w:t> </w:t>
      </w:r>
      <w:r>
        <w:rPr>
          <w:spacing w:val="-1"/>
        </w:rPr>
        <w:t>+34</w:t>
      </w:r>
      <w:r>
        <w:rPr/>
        <w:t> </w:t>
      </w:r>
      <w:r>
        <w:rPr>
          <w:spacing w:val="-2"/>
        </w:rPr>
        <w:t>dBm</w:t>
      </w:r>
      <w:r>
        <w:rPr>
          <w:spacing w:val="1"/>
        </w:rPr>
        <w:t> </w:t>
      </w:r>
      <w:r>
        <w:rPr>
          <w:spacing w:val="-1"/>
        </w:rPr>
        <w:t>geeignet.</w:t>
      </w:r>
      <w:r>
        <w:rPr>
          <w:spacing w:val="2"/>
        </w:rPr>
        <w:t> </w:t>
      </w:r>
      <w:r>
        <w:rPr>
          <w:spacing w:val="-2"/>
        </w:rPr>
        <w:t>Die</w:t>
      </w:r>
      <w:r>
        <w:rPr/>
        <w:t> </w:t>
      </w:r>
      <w:r>
        <w:rPr>
          <w:spacing w:val="-2"/>
        </w:rPr>
        <w:t>DTCs</w:t>
      </w:r>
      <w:r>
        <w:rPr>
          <w:spacing w:val="1"/>
        </w:rPr>
        <w:t> </w:t>
      </w:r>
      <w:hyperlink r:id="rId9">
        <w:r>
          <w:rPr>
            <w:rFonts w:ascii="Arial" w:hAnsi="Arial" w:cs="Arial" w:eastAsia="Arial"/>
            <w:b/>
            <w:bCs/>
            <w:color w:val="0000FF"/>
            <w:spacing w:val="1"/>
          </w:rPr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PE621010</w:t>
        </w:r>
        <w:r>
          <w:rPr>
            <w:rFonts w:ascii="Arial" w:hAnsi="Arial" w:cs="Arial" w:eastAsia="Arial"/>
            <w:b/>
            <w:bCs/>
            <w:color w:val="0000FF"/>
            <w:spacing w:val="-1"/>
          </w:rPr>
        </w:r>
      </w:hyperlink>
      <w:r>
        <w:rPr>
          <w:rFonts w:ascii="Arial" w:hAnsi="Arial" w:cs="Arial" w:eastAsia="Arial"/>
          <w:b/>
          <w:bCs/>
          <w:color w:val="0000FF"/>
          <w:spacing w:val="40"/>
        </w:rPr>
        <w:t> </w:t>
      </w:r>
      <w:r>
        <w:rPr>
          <w:spacing w:val="-1"/>
        </w:rPr>
        <w:t>und</w:t>
      </w:r>
      <w:r>
        <w:rPr>
          <w:spacing w:val="1"/>
        </w:rPr>
        <w:t> </w:t>
      </w:r>
      <w:hyperlink r:id="rId9">
        <w:r>
          <w:rPr>
            <w:rFonts w:ascii="Arial" w:hAnsi="Arial" w:cs="Arial" w:eastAsia="Arial"/>
            <w:b/>
            <w:bCs/>
            <w:color w:val="0000FF"/>
            <w:spacing w:val="1"/>
          </w:rPr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PE621020</w:t>
        </w:r>
        <w:r>
          <w:rPr>
            <w:rFonts w:ascii="Arial" w:hAnsi="Arial" w:cs="Arial" w:eastAsia="Arial"/>
            <w:b/>
            <w:bCs/>
            <w:color w:val="0000FF"/>
            <w:spacing w:val="1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1"/>
          </w:rPr>
        </w:r>
      </w:hyperlink>
      <w:r>
        <w:rPr>
          <w:spacing w:val="-1"/>
        </w:rPr>
        <w:t>(</w:t>
      </w:r>
      <w:hyperlink r:id="rId9">
        <w:r>
          <w:rPr>
            <w:rFonts w:ascii="Arial" w:hAnsi="Arial" w:cs="Arial" w:eastAsia="Arial"/>
            <w:b/>
            <w:bCs/>
            <w:color w:val="0000FF"/>
          </w:rPr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PE6210x0</w:t>
        </w:r>
        <w:r>
          <w:rPr>
            <w:rFonts w:ascii="Arial" w:hAnsi="Arial" w:cs="Arial" w:eastAsia="Arial"/>
            <w:b/>
            <w:bCs/>
            <w:color w:val="0000FF"/>
          </w:rPr>
        </w:r>
      </w:hyperlink>
      <w:r>
        <w:rPr>
          <w:spacing w:val="-1"/>
        </w:rPr>
        <w:t>)</w:t>
      </w:r>
      <w:r>
        <w:rPr>
          <w:spacing w:val="2"/>
        </w:rPr>
        <w:t> </w:t>
      </w:r>
      <w:r>
        <w:rPr>
          <w:spacing w:val="-1"/>
        </w:rPr>
        <w:t>haben</w:t>
      </w:r>
      <w:r>
        <w:rPr>
          <w:spacing w:val="-2"/>
        </w:rPr>
        <w:t> </w:t>
      </w:r>
      <w:r>
        <w:rPr>
          <w:spacing w:val="-1"/>
        </w:rPr>
        <w:t>einen</w:t>
      </w:r>
      <w:r>
        <w:rPr/>
        <w:t> </w:t>
      </w:r>
      <w:r>
        <w:rPr>
          <w:spacing w:val="-1"/>
        </w:rPr>
        <w:t>Kapazitätsbereich</w:t>
      </w:r>
      <w:r>
        <w:rPr>
          <w:spacing w:val="-2"/>
        </w:rPr>
        <w:t> von</w:t>
      </w:r>
      <w:r>
        <w:rPr/>
        <w:t> 1,38 </w:t>
      </w:r>
      <w:r>
        <w:rPr>
          <w:spacing w:val="-1"/>
        </w:rPr>
        <w:t>bis 14,0</w:t>
      </w:r>
      <w:r>
        <w:rPr/>
        <w:t> </w:t>
      </w:r>
      <w:r>
        <w:rPr>
          <w:spacing w:val="-2"/>
        </w:rPr>
        <w:t>pF,</w:t>
      </w:r>
      <w:r>
        <w:rPr>
          <w:spacing w:val="2"/>
        </w:rPr>
        <w:t> </w:t>
      </w:r>
      <w:r>
        <w:rPr>
          <w:spacing w:val="-1"/>
        </w:rPr>
        <w:t>sind</w:t>
      </w:r>
      <w:r>
        <w:rPr>
          <w:spacing w:val="-4"/>
        </w:rPr>
        <w:t> </w:t>
      </w:r>
      <w:r>
        <w:rPr>
          <w:spacing w:val="-1"/>
        </w:rPr>
        <w:t>für</w:t>
      </w:r>
      <w:r>
        <w:rPr>
          <w:spacing w:val="24"/>
        </w:rPr>
        <w:t> </w:t>
      </w:r>
      <w:r>
        <w:rPr>
          <w:spacing w:val="-1"/>
        </w:rPr>
        <w:t>Leistungen</w:t>
      </w:r>
      <w:r>
        <w:rPr>
          <w:spacing w:val="-2"/>
        </w:rPr>
        <w:t> </w:t>
      </w:r>
      <w:r>
        <w:rPr>
          <w:spacing w:val="-1"/>
        </w:rPr>
        <w:t>bis</w:t>
      </w:r>
      <w:r>
        <w:rPr>
          <w:spacing w:val="1"/>
        </w:rPr>
        <w:t> </w:t>
      </w:r>
      <w:r>
        <w:rPr>
          <w:spacing w:val="-2"/>
        </w:rPr>
        <w:t>zu</w:t>
      </w:r>
      <w:r>
        <w:rPr/>
        <w:t> </w:t>
      </w:r>
      <w:r>
        <w:rPr>
          <w:spacing w:val="-1"/>
        </w:rPr>
        <w:t>+26</w:t>
      </w:r>
      <w:r>
        <w:rPr/>
        <w:t> </w:t>
      </w:r>
      <w:r>
        <w:rPr>
          <w:spacing w:val="-2"/>
        </w:rPr>
        <w:t>dBm</w:t>
      </w:r>
      <w:r>
        <w:rPr>
          <w:spacing w:val="2"/>
        </w:rPr>
        <w:t> </w:t>
      </w:r>
      <w:r>
        <w:rPr>
          <w:spacing w:val="-1"/>
        </w:rPr>
        <w:t>optimiert</w:t>
      </w:r>
      <w:r>
        <w:rPr/>
        <w:t> </w:t>
      </w:r>
      <w:r>
        <w:rPr>
          <w:spacing w:val="-1"/>
        </w:rPr>
        <w:t>und</w:t>
      </w:r>
      <w:r>
        <w:rPr>
          <w:spacing w:val="-2"/>
        </w:rPr>
        <w:t> wurden</w:t>
      </w:r>
      <w:r>
        <w:rPr>
          <w:spacing w:val="1"/>
        </w:rPr>
        <w:t> </w:t>
      </w:r>
      <w:r>
        <w:rPr>
          <w:spacing w:val="-1"/>
        </w:rPr>
        <w:t>besonders</w:t>
      </w:r>
      <w:r>
        <w:rPr>
          <w:spacing w:val="-4"/>
        </w:rPr>
        <w:t> </w:t>
      </w:r>
      <w:r>
        <w:rPr/>
        <w:t>für</w:t>
      </w:r>
      <w:r>
        <w:rPr>
          <w:spacing w:val="2"/>
        </w:rPr>
        <w:t> </w:t>
      </w:r>
      <w:r>
        <w:rPr>
          <w:spacing w:val="-1"/>
        </w:rPr>
        <w:t>Diversity-Antennen</w:t>
      </w:r>
      <w:r>
        <w:rPr>
          <w:spacing w:val="1"/>
        </w:rPr>
        <w:t> </w:t>
      </w:r>
      <w:r>
        <w:rPr>
          <w:spacing w:val="-1"/>
        </w:rPr>
        <w:t>entwickelt.</w:t>
      </w:r>
      <w:r>
        <w:rPr>
          <w:spacing w:val="45"/>
        </w:rPr>
        <w:t> </w:t>
      </w:r>
      <w:r>
        <w:rPr>
          <w:spacing w:val="-2"/>
        </w:rPr>
        <w:t>Alle</w:t>
      </w:r>
      <w:r>
        <w:rPr/>
        <w:t> </w:t>
      </w:r>
      <w:r>
        <w:rPr>
          <w:spacing w:val="-1"/>
        </w:rPr>
        <w:t>neuen</w:t>
      </w:r>
      <w:r>
        <w:rPr>
          <w:spacing w:val="1"/>
        </w:rPr>
        <w:t> </w:t>
      </w:r>
      <w:r>
        <w:rPr>
          <w:spacing w:val="-1"/>
        </w:rPr>
        <w:t>DTCs</w:t>
      </w:r>
      <w:r>
        <w:rPr>
          <w:spacing w:val="-2"/>
        </w:rPr>
        <w:t> werden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hyperlink r:id="rId10">
        <w:r>
          <w:rPr>
            <w:rFonts w:ascii="Arial" w:hAnsi="Arial" w:cs="Arial" w:eastAsia="Arial"/>
            <w:b/>
            <w:bCs/>
            <w:color w:val="0000FF"/>
            <w:spacing w:val="-1"/>
          </w:rPr>
          <w:t>UltraCMOS</w:t>
        </w:r>
        <w:r>
          <w:rPr>
            <w:rFonts w:ascii="Arial" w:hAnsi="Arial" w:cs="Arial" w:eastAsia="Arial"/>
            <w:b/>
            <w:bCs/>
            <w:color w:val="0000FF"/>
            <w:spacing w:val="-1"/>
            <w:position w:val="10"/>
            <w:sz w:val="14"/>
            <w:szCs w:val="14"/>
          </w:rPr>
          <w:t>®</w:t>
        </w:r>
      </w:hyperlink>
      <w:r>
        <w:rPr>
          <w:spacing w:val="-1"/>
        </w:rPr>
        <w:t>-Technologie</w:t>
      </w:r>
      <w:r>
        <w:rPr>
          <w:spacing w:val="1"/>
        </w:rPr>
        <w:t> </w:t>
      </w:r>
      <w:r>
        <w:rPr>
          <w:spacing w:val="-2"/>
        </w:rPr>
        <w:t>von</w:t>
      </w:r>
      <w:r>
        <w:rPr/>
        <w:t> </w:t>
      </w:r>
      <w:r>
        <w:rPr>
          <w:spacing w:val="-1"/>
        </w:rPr>
        <w:t>Peregrine</w:t>
      </w:r>
      <w:r>
        <w:rPr>
          <w:spacing w:val="-2"/>
        </w:rPr>
        <w:t> </w:t>
      </w:r>
      <w:r>
        <w:rPr>
          <w:spacing w:val="-1"/>
        </w:rPr>
        <w:t>gefertigt.</w:t>
      </w:r>
      <w:r>
        <w:rPr/>
        <w:t> </w:t>
      </w:r>
      <w:r>
        <w:rPr>
          <w:spacing w:val="-1"/>
        </w:rPr>
        <w:t>Aufgrund </w:t>
      </w:r>
      <w:r>
        <w:rPr>
          <w:spacing w:val="-2"/>
        </w:rPr>
        <w:t>von</w:t>
      </w:r>
      <w:r>
        <w:rPr>
          <w:spacing w:val="51"/>
        </w:rPr>
        <w:t> </w:t>
      </w:r>
      <w:r>
        <w:rPr>
          <w:spacing w:val="-1"/>
        </w:rPr>
        <w:t>Verbesserungen</w:t>
      </w:r>
      <w:r>
        <w:rPr>
          <w:spacing w:val="-2"/>
        </w:rPr>
        <w:t> </w:t>
      </w:r>
      <w:r>
        <w:rPr>
          <w:spacing w:val="-1"/>
        </w:rPr>
        <w:t>durch</w:t>
      </w:r>
      <w:r>
        <w:rPr>
          <w:spacing w:val="-2"/>
        </w:rPr>
        <w:t> die</w:t>
      </w:r>
      <w:r>
        <w:rPr>
          <w:spacing w:val="1"/>
        </w:rPr>
        <w:t> </w:t>
      </w:r>
      <w:hyperlink r:id="rId11">
        <w:r>
          <w:rPr>
            <w:rFonts w:ascii="Arial" w:hAnsi="Arial" w:cs="Arial" w:eastAsia="Arial"/>
            <w:b/>
            <w:bCs/>
            <w:color w:val="0000FF"/>
            <w:spacing w:val="1"/>
          </w:rPr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HaRP™</w:t>
        </w:r>
        <w:r>
          <w:rPr>
            <w:rFonts w:ascii="Arial" w:hAnsi="Arial" w:cs="Arial" w:eastAsia="Arial"/>
            <w:b/>
            <w:bCs/>
            <w:color w:val="0000FF"/>
          </w:rPr>
        </w:r>
      </w:hyperlink>
      <w:r>
        <w:rPr>
          <w:spacing w:val="-1"/>
        </w:rPr>
        <w:t>-Technologie</w:t>
      </w:r>
      <w:r>
        <w:rPr>
          <w:spacing w:val="-4"/>
        </w:rPr>
        <w:t> </w:t>
      </w:r>
      <w:r>
        <w:rPr>
          <w:spacing w:val="-1"/>
        </w:rPr>
        <w:t>erfüllen</w:t>
      </w:r>
      <w:r>
        <w:rPr/>
        <w:t> </w:t>
      </w:r>
      <w:r>
        <w:rPr>
          <w:spacing w:val="-1"/>
        </w:rPr>
        <w:t>sie</w:t>
      </w:r>
      <w:r>
        <w:rPr/>
        <w:t> </w:t>
      </w:r>
      <w:r>
        <w:rPr>
          <w:spacing w:val="-1"/>
        </w:rPr>
        <w:t>die</w:t>
      </w:r>
      <w:r>
        <w:rPr>
          <w:spacing w:val="-2"/>
        </w:rPr>
        <w:t> </w:t>
      </w:r>
      <w:r>
        <w:rPr>
          <w:spacing w:val="-1"/>
        </w:rPr>
        <w:t>strengen</w:t>
      </w:r>
      <w:r>
        <w:rPr>
          <w:spacing w:val="-2"/>
        </w:rPr>
        <w:t> </w:t>
      </w:r>
      <w:r>
        <w:rPr>
          <w:spacing w:val="-1"/>
        </w:rPr>
        <w:t>Anforderungen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52"/>
        </w:rPr>
        <w:t> </w:t>
      </w:r>
      <w:r>
        <w:rPr>
          <w:spacing w:val="-1"/>
        </w:rPr>
        <w:t>Oberwellenunterdrückung</w:t>
      </w:r>
      <w:r>
        <w:rPr>
          <w:spacing w:val="2"/>
        </w:rPr>
        <w:t> </w:t>
      </w:r>
      <w:r>
        <w:rPr>
          <w:spacing w:val="-1"/>
        </w:rPr>
        <w:t>und</w:t>
      </w:r>
      <w:r>
        <w:rPr/>
        <w:t> </w:t>
      </w:r>
      <w:r>
        <w:rPr>
          <w:spacing w:val="-1"/>
        </w:rPr>
        <w:t>Linearität</w:t>
      </w:r>
      <w:r>
        <w:rPr/>
        <w:t> </w:t>
      </w:r>
      <w:r>
        <w:rPr>
          <w:spacing w:val="-1"/>
        </w:rPr>
        <w:t>im</w:t>
      </w:r>
      <w:r>
        <w:rPr>
          <w:spacing w:val="2"/>
        </w:rPr>
        <w:t> </w:t>
      </w:r>
      <w:r>
        <w:rPr>
          <w:spacing w:val="-1"/>
        </w:rPr>
        <w:t>LTE-Bereich.</w:t>
      </w:r>
      <w:r>
        <w:rPr>
          <w:spacing w:val="2"/>
        </w:rPr>
        <w:t> </w:t>
      </w:r>
      <w:r>
        <w:rPr>
          <w:spacing w:val="-2"/>
        </w:rPr>
        <w:t>Die</w:t>
      </w:r>
      <w:r>
        <w:rPr/>
        <w:t> </w:t>
      </w:r>
      <w:r>
        <w:rPr>
          <w:spacing w:val="-1"/>
        </w:rPr>
        <w:t>sehr</w:t>
      </w:r>
      <w:r>
        <w:rPr>
          <w:spacing w:val="2"/>
        </w:rPr>
        <w:t> </w:t>
      </w:r>
      <w:r>
        <w:rPr>
          <w:spacing w:val="-1"/>
        </w:rPr>
        <w:t>vielseitigen</w:t>
      </w:r>
      <w:r>
        <w:rPr/>
        <w:t> </w:t>
      </w:r>
      <w:r>
        <w:rPr>
          <w:spacing w:val="-1"/>
        </w:rPr>
        <w:t>Komponenten</w:t>
      </w:r>
      <w:r>
        <w:rPr/>
      </w:r>
    </w:p>
    <w:p>
      <w:pPr>
        <w:pStyle w:val="BodyText"/>
        <w:spacing w:line="312" w:lineRule="auto" w:before="4"/>
        <w:ind w:right="0" w:hanging="1"/>
        <w:jc w:val="left"/>
      </w:pPr>
      <w:r>
        <w:rPr>
          <w:spacing w:val="-1"/>
        </w:rPr>
        <w:t>unterstützen</w:t>
      </w:r>
      <w:r>
        <w:rPr/>
        <w:t> </w:t>
      </w:r>
      <w:r>
        <w:rPr>
          <w:spacing w:val="-1"/>
        </w:rPr>
        <w:t>eine</w:t>
      </w:r>
      <w:r>
        <w:rPr>
          <w:spacing w:val="-2"/>
        </w:rPr>
        <w:t> </w:t>
      </w:r>
      <w:r>
        <w:rPr>
          <w:spacing w:val="-1"/>
        </w:rPr>
        <w:t>große</w:t>
      </w:r>
      <w:r>
        <w:rPr>
          <w:spacing w:val="-2"/>
        </w:rPr>
        <w:t> </w:t>
      </w:r>
      <w:r>
        <w:rPr>
          <w:spacing w:val="-1"/>
        </w:rPr>
        <w:t>Bandbreite</w:t>
      </w:r>
      <w:r>
        <w:rPr/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>
          <w:spacing w:val="-1"/>
        </w:rPr>
        <w:t>Abstimmkreis-Topologien</w:t>
      </w:r>
      <w:r>
        <w:rPr/>
        <w:t> </w:t>
      </w:r>
      <w:r>
        <w:rPr>
          <w:spacing w:val="-2"/>
        </w:rPr>
        <w:t>mit</w:t>
      </w:r>
      <w:r>
        <w:rPr>
          <w:spacing w:val="2"/>
        </w:rPr>
        <w:t> </w:t>
      </w:r>
      <w:r>
        <w:rPr>
          <w:spacing w:val="-2"/>
        </w:rPr>
        <w:t>dem</w:t>
      </w:r>
      <w:r>
        <w:rPr>
          <w:spacing w:val="-1"/>
        </w:rPr>
        <w:t> Schwerpunkt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der</w:t>
      </w:r>
      <w:r>
        <w:rPr>
          <w:spacing w:val="44"/>
        </w:rPr>
        <w:t> </w:t>
      </w:r>
      <w:r>
        <w:rPr>
          <w:spacing w:val="-1"/>
        </w:rPr>
        <w:t>Impedanz-</w:t>
      </w:r>
      <w:r>
        <w:rPr>
          <w:spacing w:val="2"/>
        </w:rPr>
        <w:t> </w:t>
      </w:r>
      <w:r>
        <w:rPr>
          <w:spacing w:val="-2"/>
        </w:rPr>
        <w:t>und</w:t>
      </w:r>
      <w:r>
        <w:rPr/>
        <w:t> </w:t>
      </w:r>
      <w:r>
        <w:rPr>
          <w:spacing w:val="-1"/>
        </w:rPr>
        <w:t>Aperturanpassung.</w:t>
      </w:r>
      <w:r>
        <w:rPr/>
        <w:t> </w:t>
      </w:r>
      <w:r>
        <w:rPr>
          <w:spacing w:val="-1"/>
        </w:rPr>
        <w:t>Sie</w:t>
      </w:r>
      <w:r>
        <w:rPr/>
        <w:t> </w:t>
      </w:r>
      <w:r>
        <w:rPr>
          <w:spacing w:val="-1"/>
        </w:rPr>
        <w:t>vervollständigen</w:t>
      </w:r>
      <w:r>
        <w:rPr/>
        <w:t> </w:t>
      </w:r>
      <w:r>
        <w:rPr>
          <w:spacing w:val="-1"/>
        </w:rPr>
        <w:t>die</w:t>
      </w:r>
      <w:r>
        <w:rPr>
          <w:spacing w:val="-2"/>
        </w:rPr>
        <w:t> </w:t>
      </w:r>
      <w:r>
        <w:rPr>
          <w:spacing w:val="-1"/>
        </w:rPr>
        <w:t>Liste</w:t>
      </w:r>
      <w:r>
        <w:rPr/>
        <w:t> </w:t>
      </w:r>
      <w:r>
        <w:rPr>
          <w:spacing w:val="-1"/>
        </w:rPr>
        <w:t>hochleistungsfähiger</w:t>
      </w:r>
      <w:r>
        <w:rPr>
          <w:spacing w:val="35"/>
        </w:rPr>
        <w:t> </w:t>
      </w:r>
      <w:r>
        <w:rPr>
          <w:spacing w:val="-1"/>
        </w:rPr>
        <w:t>Abstimmkomponenten,</w:t>
      </w:r>
      <w:r>
        <w:rPr>
          <w:spacing w:val="2"/>
        </w:rPr>
        <w:t> </w:t>
      </w:r>
      <w:r>
        <w:rPr>
          <w:spacing w:val="-2"/>
        </w:rPr>
        <w:t>die</w:t>
      </w:r>
      <w:r>
        <w:rPr/>
        <w:t> </w:t>
      </w:r>
      <w:r>
        <w:rPr>
          <w:spacing w:val="-1"/>
        </w:rPr>
        <w:t>erstmals</w:t>
      </w:r>
      <w:r>
        <w:rPr>
          <w:spacing w:val="1"/>
        </w:rPr>
        <w:t> </w:t>
      </w:r>
      <w:r>
        <w:rPr>
          <w:spacing w:val="-2"/>
        </w:rPr>
        <w:t>im</w:t>
      </w:r>
      <w:r>
        <w:rPr>
          <w:spacing w:val="2"/>
        </w:rPr>
        <w:t> </w:t>
      </w:r>
      <w:r>
        <w:rPr>
          <w:spacing w:val="-1"/>
        </w:rPr>
        <w:t>Jahre</w:t>
      </w:r>
      <w:r>
        <w:rPr/>
        <w:t> </w:t>
      </w:r>
      <w:r>
        <w:rPr>
          <w:spacing w:val="-2"/>
        </w:rPr>
        <w:t>2008</w:t>
      </w:r>
      <w:r>
        <w:rPr/>
        <w:t> </w:t>
      </w:r>
      <w:r>
        <w:rPr>
          <w:spacing w:val="-1"/>
        </w:rPr>
        <w:t>vorgestellt</w:t>
      </w:r>
      <w:r>
        <w:rPr>
          <w:spacing w:val="2"/>
        </w:rPr>
        <w:t> </w:t>
      </w:r>
      <w:r>
        <w:rPr>
          <w:spacing w:val="-2"/>
        </w:rPr>
        <w:t>wurden.</w:t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312" w:lineRule="auto"/>
        <w:ind w:right="260"/>
        <w:jc w:val="left"/>
      </w:pPr>
      <w:bookmarkStart w:name="“Smartphones müssen heute mehr als 40 un" w:id="5"/>
      <w:bookmarkEnd w:id="5"/>
      <w:r>
        <w:rPr/>
      </w:r>
      <w:r>
        <w:rPr>
          <w:spacing w:val="-1"/>
        </w:rPr>
        <w:t>“Smartphones müssen</w:t>
      </w:r>
      <w:r>
        <w:rPr/>
        <w:t> </w:t>
      </w:r>
      <w:r>
        <w:rPr>
          <w:spacing w:val="-1"/>
        </w:rPr>
        <w:t>heute</w:t>
      </w:r>
      <w:r>
        <w:rPr>
          <w:spacing w:val="-2"/>
        </w:rPr>
        <w:t> </w:t>
      </w:r>
      <w:r>
        <w:rPr>
          <w:spacing w:val="-1"/>
        </w:rPr>
        <w:t>mehr als</w:t>
      </w:r>
      <w:r>
        <w:rPr>
          <w:spacing w:val="1"/>
        </w:rPr>
        <w:t> </w:t>
      </w:r>
      <w:r>
        <w:rPr>
          <w:spacing w:val="-1"/>
        </w:rPr>
        <w:t>40 </w:t>
      </w:r>
      <w:r>
        <w:rPr>
          <w:spacing w:val="-2"/>
        </w:rPr>
        <w:t>unterschiedliche</w:t>
      </w:r>
      <w:r>
        <w:rPr>
          <w:spacing w:val="1"/>
        </w:rPr>
        <w:t> </w:t>
      </w:r>
      <w:r>
        <w:rPr>
          <w:spacing w:val="-1"/>
        </w:rPr>
        <w:t>LTE-Frequenzbänder</w:t>
      </w:r>
      <w:r>
        <w:rPr>
          <w:spacing w:val="2"/>
        </w:rPr>
        <w:t> </w:t>
      </w:r>
      <w:r>
        <w:rPr>
          <w:spacing w:val="-1"/>
        </w:rPr>
        <w:t>bewältigen</w:t>
      </w:r>
      <w:r>
        <w:rPr>
          <w:spacing w:val="56"/>
        </w:rPr>
        <w:t> </w:t>
      </w:r>
      <w:r>
        <w:rPr>
          <w:spacing w:val="-2"/>
        </w:rPr>
        <w:t>sowie</w:t>
      </w:r>
      <w:r>
        <w:rPr/>
        <w:t> </w:t>
      </w:r>
      <w:r>
        <w:rPr>
          <w:spacing w:val="-1"/>
        </w:rPr>
        <w:t>auch</w:t>
      </w:r>
      <w:r>
        <w:rPr>
          <w:spacing w:val="1"/>
        </w:rPr>
        <w:t> </w:t>
      </w:r>
      <w:r>
        <w:rPr>
          <w:spacing w:val="-2"/>
        </w:rPr>
        <w:t>MIMO</w:t>
      </w:r>
      <w:r>
        <w:rPr>
          <w:spacing w:val="2"/>
        </w:rPr>
        <w:t> </w:t>
      </w:r>
      <w:r>
        <w:rPr>
          <w:spacing w:val="-1"/>
        </w:rPr>
        <w:t>und</w:t>
      </w:r>
      <w:r>
        <w:rPr/>
        <w:t> </w:t>
      </w:r>
      <w:r>
        <w:rPr>
          <w:spacing w:val="-1"/>
        </w:rPr>
        <w:t>Trägeraggregation,</w:t>
      </w:r>
      <w:r>
        <w:rPr/>
        <w:t> “</w:t>
      </w:r>
      <w:r>
        <w:rPr>
          <w:spacing w:val="-1"/>
        </w:rPr>
        <w:t> </w:t>
      </w:r>
      <w:r>
        <w:rPr>
          <w:spacing w:val="-2"/>
        </w:rPr>
        <w:t>sagte</w:t>
      </w:r>
      <w:r>
        <w:rPr>
          <w:spacing w:val="1"/>
        </w:rPr>
        <w:t> </w:t>
      </w:r>
      <w:r>
        <w:rPr>
          <w:spacing w:val="-2"/>
        </w:rPr>
        <w:t>Dylan</w:t>
      </w:r>
      <w:r>
        <w:rPr/>
        <w:t> </w:t>
      </w:r>
      <w:r>
        <w:rPr>
          <w:spacing w:val="-1"/>
        </w:rPr>
        <w:t>Kelly,</w:t>
      </w:r>
      <w:r>
        <w:rPr>
          <w:spacing w:val="2"/>
        </w:rPr>
        <w:t> </w:t>
      </w:r>
      <w:r>
        <w:rPr>
          <w:spacing w:val="-1"/>
        </w:rPr>
        <w:t>Vizepräsident</w:t>
      </w:r>
      <w:r>
        <w:rPr>
          <w:spacing w:val="2"/>
        </w:rPr>
        <w:t> </w:t>
      </w:r>
      <w:r>
        <w:rPr>
          <w:spacing w:val="-1"/>
        </w:rPr>
        <w:t>des</w:t>
      </w:r>
      <w:r>
        <w:rPr>
          <w:spacing w:val="48"/>
        </w:rPr>
        <w:t> </w:t>
      </w:r>
      <w:r>
        <w:rPr>
          <w:spacing w:val="-1"/>
        </w:rPr>
        <w:t>Geschäftsbereichs</w:t>
      </w:r>
      <w:r>
        <w:rPr>
          <w:spacing w:val="1"/>
        </w:rPr>
        <w:t> </w:t>
      </w:r>
      <w:r>
        <w:rPr>
          <w:spacing w:val="-2"/>
        </w:rPr>
        <w:t>Mobile</w:t>
      </w:r>
      <w:r>
        <w:rPr>
          <w:spacing w:val="-4"/>
        </w:rPr>
        <w:t> </w:t>
      </w:r>
      <w:r>
        <w:rPr>
          <w:spacing w:val="-1"/>
        </w:rPr>
        <w:t>Wireless</w:t>
      </w:r>
      <w:r>
        <w:rPr>
          <w:spacing w:val="-2"/>
        </w:rPr>
        <w:t> </w:t>
      </w:r>
      <w:r>
        <w:rPr>
          <w:spacing w:val="-1"/>
        </w:rPr>
        <w:t>Solutions</w:t>
      </w:r>
      <w:r>
        <w:rPr>
          <w:spacing w:val="1"/>
        </w:rPr>
        <w:t> </w:t>
      </w:r>
      <w:r>
        <w:rPr>
          <w:spacing w:val="-2"/>
        </w:rPr>
        <w:t>von</w:t>
      </w:r>
      <w:r>
        <w:rPr/>
        <w:t> </w:t>
      </w:r>
      <w:r>
        <w:rPr>
          <w:spacing w:val="-1"/>
        </w:rPr>
        <w:t>Peregrine</w:t>
      </w:r>
      <w:r>
        <w:rPr/>
        <w:t> </w:t>
      </w:r>
      <w:r>
        <w:rPr>
          <w:spacing w:val="-1"/>
        </w:rPr>
        <w:t>Semiconductor.</w:t>
      </w:r>
      <w:r>
        <w:rPr/>
        <w:t> </w:t>
      </w:r>
      <w:r>
        <w:rPr>
          <w:spacing w:val="-1"/>
        </w:rPr>
        <w:t>“Diese</w:t>
      </w:r>
      <w:r>
        <w:rPr>
          <w:spacing w:val="-2"/>
        </w:rPr>
        <w:t> </w:t>
      </w:r>
      <w:r>
        <w:rPr>
          <w:spacing w:val="-1"/>
        </w:rPr>
        <w:t>Geräte</w:t>
      </w:r>
      <w:r>
        <w:rPr>
          <w:spacing w:val="63"/>
        </w:rPr>
        <w:t> </w:t>
      </w:r>
      <w:r>
        <w:rPr>
          <w:spacing w:val="-1"/>
        </w:rPr>
        <w:t>besitzen</w:t>
      </w:r>
      <w:r>
        <w:rPr/>
        <w:t> </w:t>
      </w:r>
      <w:r>
        <w:rPr>
          <w:spacing w:val="-1"/>
        </w:rPr>
        <w:t>nun</w:t>
      </w:r>
      <w:r>
        <w:rPr/>
        <w:t> </w:t>
      </w:r>
      <w:r>
        <w:rPr>
          <w:spacing w:val="-1"/>
        </w:rPr>
        <w:t>mehrere</w:t>
      </w:r>
      <w:r>
        <w:rPr>
          <w:spacing w:val="-2"/>
        </w:rPr>
        <w:t> </w:t>
      </w:r>
      <w:r>
        <w:rPr>
          <w:spacing w:val="-1"/>
        </w:rPr>
        <w:t>Antennen,</w:t>
      </w:r>
      <w:r>
        <w:rPr/>
        <w:t> </w:t>
      </w:r>
      <w:r>
        <w:rPr>
          <w:spacing w:val="-2"/>
        </w:rPr>
        <w:t>was</w:t>
      </w:r>
      <w:r>
        <w:rPr>
          <w:spacing w:val="1"/>
        </w:rPr>
        <w:t> </w:t>
      </w:r>
      <w:r>
        <w:rPr>
          <w:spacing w:val="-1"/>
        </w:rPr>
        <w:t>die</w:t>
      </w:r>
      <w:r>
        <w:rPr>
          <w:spacing w:val="1"/>
        </w:rPr>
        <w:t> </w:t>
      </w:r>
      <w:r>
        <w:rPr>
          <w:spacing w:val="-1"/>
        </w:rPr>
        <w:t>schlanke</w:t>
      </w:r>
      <w:r>
        <w:rPr>
          <w:spacing w:val="-2"/>
        </w:rPr>
        <w:t> </w:t>
      </w:r>
      <w:r>
        <w:rPr>
          <w:spacing w:val="-1"/>
        </w:rPr>
        <w:t>und</w:t>
      </w:r>
      <w:r>
        <w:rPr>
          <w:spacing w:val="-2"/>
        </w:rPr>
        <w:t> </w:t>
      </w:r>
      <w:r>
        <w:rPr>
          <w:spacing w:val="-1"/>
        </w:rPr>
        <w:t>flache</w:t>
      </w:r>
      <w:r>
        <w:rPr>
          <w:spacing w:val="-2"/>
        </w:rPr>
        <w:t> </w:t>
      </w:r>
      <w:r>
        <w:rPr>
          <w:spacing w:val="-1"/>
        </w:rPr>
        <w:t>Gestaltung</w:t>
      </w:r>
      <w:r>
        <w:rPr>
          <w:spacing w:val="1"/>
        </w:rPr>
        <w:t> </w:t>
      </w:r>
      <w:r>
        <w:rPr>
          <w:spacing w:val="-1"/>
        </w:rPr>
        <w:t>nicht</w:t>
      </w:r>
      <w:r>
        <w:rPr/>
        <w:t> </w:t>
      </w:r>
      <w:r>
        <w:rPr>
          <w:spacing w:val="-1"/>
        </w:rPr>
        <w:t>gerade</w:t>
      </w:r>
      <w:r>
        <w:rPr>
          <w:spacing w:val="40"/>
        </w:rPr>
        <w:t> </w:t>
      </w:r>
      <w:r>
        <w:rPr>
          <w:spacing w:val="-1"/>
        </w:rPr>
        <w:t>einfacher</w:t>
      </w:r>
      <w:r>
        <w:rPr/>
        <w:t> </w:t>
      </w:r>
      <w:r>
        <w:rPr>
          <w:spacing w:val="-1"/>
        </w:rPr>
        <w:t>macht. </w:t>
      </w:r>
      <w:r>
        <w:rPr>
          <w:spacing w:val="-2"/>
        </w:rPr>
        <w:t>Mit</w:t>
      </w:r>
      <w:r>
        <w:rPr>
          <w:spacing w:val="2"/>
        </w:rPr>
        <w:t> </w:t>
      </w:r>
      <w:r>
        <w:rPr>
          <w:spacing w:val="-1"/>
        </w:rPr>
        <w:t>unseren</w:t>
      </w:r>
      <w:r>
        <w:rPr/>
        <w:t> </w:t>
      </w:r>
      <w:r>
        <w:rPr>
          <w:spacing w:val="-2"/>
        </w:rPr>
        <w:t>DuNE-DTCs </w:t>
      </w:r>
      <w:r>
        <w:rPr/>
        <w:t>kann</w:t>
      </w:r>
      <w:r>
        <w:rPr>
          <w:spacing w:val="-2"/>
        </w:rPr>
        <w:t> das</w:t>
      </w:r>
      <w:r>
        <w:rPr>
          <w:spacing w:val="1"/>
        </w:rPr>
        <w:t> </w:t>
      </w:r>
      <w:r>
        <w:rPr>
          <w:spacing w:val="-1"/>
        </w:rPr>
        <w:t>System mehrere</w:t>
      </w:r>
      <w:r>
        <w:rPr>
          <w:spacing w:val="-2"/>
        </w:rPr>
        <w:t> Bänder</w:t>
      </w:r>
      <w:r>
        <w:rPr>
          <w:spacing w:val="2"/>
        </w:rPr>
        <w:t> </w:t>
      </w:r>
      <w:r>
        <w:rPr>
          <w:spacing w:val="-1"/>
        </w:rPr>
        <w:t>abdecken, </w:t>
      </w:r>
      <w:r>
        <w:rPr>
          <w:spacing w:val="-2"/>
        </w:rPr>
        <w:t>wobei</w:t>
      </w:r>
      <w:r>
        <w:rPr>
          <w:spacing w:val="62"/>
        </w:rPr>
        <w:t> </w:t>
      </w:r>
      <w:r>
        <w:rPr>
          <w:spacing w:val="-1"/>
        </w:rPr>
        <w:t>gleichzeitig</w:t>
      </w:r>
      <w:r>
        <w:rPr>
          <w:spacing w:val="3"/>
        </w:rPr>
        <w:t> </w:t>
      </w:r>
      <w:r>
        <w:rPr>
          <w:spacing w:val="-1"/>
        </w:rPr>
        <w:t>die</w:t>
      </w:r>
      <w:r>
        <w:rPr/>
        <w:t> </w:t>
      </w:r>
      <w:r>
        <w:rPr>
          <w:spacing w:val="-1"/>
        </w:rPr>
        <w:t>Antennengröße</w:t>
      </w:r>
      <w:r>
        <w:rPr>
          <w:spacing w:val="-2"/>
        </w:rPr>
        <w:t> </w:t>
      </w:r>
      <w:r>
        <w:rPr>
          <w:spacing w:val="-1"/>
        </w:rPr>
        <w:t>reduziert</w:t>
      </w:r>
      <w:r>
        <w:rPr>
          <w:spacing w:val="2"/>
        </w:rPr>
        <w:t> </w:t>
      </w:r>
      <w:r>
        <w:rPr>
          <w:spacing w:val="-1"/>
        </w:rPr>
        <w:t>und</w:t>
      </w:r>
      <w:r>
        <w:rPr>
          <w:spacing w:val="-2"/>
        </w:rPr>
        <w:t> </w:t>
      </w:r>
      <w:r>
        <w:rPr>
          <w:spacing w:val="-1"/>
        </w:rPr>
        <w:t>die</w:t>
      </w:r>
      <w:r>
        <w:rPr>
          <w:spacing w:val="-2"/>
        </w:rPr>
        <w:t> </w:t>
      </w:r>
      <w:r>
        <w:rPr>
          <w:spacing w:val="-1"/>
        </w:rPr>
        <w:t>HF-Leistung</w:t>
      </w:r>
      <w:r>
        <w:rPr>
          <w:spacing w:val="3"/>
        </w:rPr>
        <w:t> </w:t>
      </w:r>
      <w:r>
        <w:rPr>
          <w:spacing w:val="-2"/>
        </w:rPr>
        <w:t>optimiert</w:t>
      </w:r>
      <w:r>
        <w:rPr>
          <w:spacing w:val="2"/>
        </w:rPr>
        <w:t> </w:t>
      </w:r>
      <w:r>
        <w:rPr>
          <w:spacing w:val="-2"/>
        </w:rPr>
        <w:t>werden </w:t>
      </w:r>
      <w:r>
        <w:rPr>
          <w:spacing w:val="-1"/>
        </w:rPr>
        <w:t>konnte.”</w:t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312" w:lineRule="auto"/>
        <w:ind w:left="139" w:right="143"/>
        <w:jc w:val="left"/>
      </w:pPr>
      <w:bookmarkStart w:name="Die Produktfamilien PE6230x0 und PE6210x" w:id="6"/>
      <w:bookmarkEnd w:id="6"/>
      <w:r>
        <w:rPr/>
      </w:r>
      <w:r>
        <w:rPr>
          <w:spacing w:val="-2"/>
        </w:rPr>
        <w:t>Die</w:t>
      </w:r>
      <w:r>
        <w:rPr/>
        <w:t> </w:t>
      </w:r>
      <w:r>
        <w:rPr>
          <w:spacing w:val="-1"/>
        </w:rPr>
        <w:t>Produktfamilien</w:t>
      </w:r>
      <w:r>
        <w:rPr/>
        <w:t> </w:t>
      </w:r>
      <w:r>
        <w:rPr>
          <w:spacing w:val="-2"/>
        </w:rPr>
        <w:t>PE6230x0</w:t>
      </w:r>
      <w:r>
        <w:rPr/>
        <w:t> </w:t>
      </w:r>
      <w:r>
        <w:rPr>
          <w:spacing w:val="-1"/>
        </w:rPr>
        <w:t>und</w:t>
      </w:r>
      <w:r>
        <w:rPr/>
        <w:t> </w:t>
      </w:r>
      <w:r>
        <w:rPr>
          <w:spacing w:val="-2"/>
        </w:rPr>
        <w:t>PE6210x0</w:t>
      </w:r>
      <w:r>
        <w:rPr/>
        <w:t> </w:t>
      </w:r>
      <w:r>
        <w:rPr>
          <w:spacing w:val="-1"/>
        </w:rPr>
        <w:t>versetzen</w:t>
      </w:r>
      <w:r>
        <w:rPr/>
        <w:t> </w:t>
      </w:r>
      <w:r>
        <w:rPr>
          <w:spacing w:val="-1"/>
        </w:rPr>
        <w:t>den</w:t>
      </w:r>
      <w:r>
        <w:rPr/>
        <w:t> </w:t>
      </w:r>
      <w:r>
        <w:rPr>
          <w:spacing w:val="-2"/>
        </w:rPr>
        <w:t>Designer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die</w:t>
      </w:r>
      <w:r>
        <w:rPr/>
        <w:t> </w:t>
      </w:r>
      <w:r>
        <w:rPr>
          <w:spacing w:val="-1"/>
        </w:rPr>
        <w:t>Lage,</w:t>
      </w:r>
      <w:r>
        <w:rPr/>
        <w:t> </w:t>
      </w:r>
      <w:r>
        <w:rPr>
          <w:spacing w:val="-1"/>
        </w:rPr>
        <w:t>kleinere</w:t>
      </w:r>
      <w:r>
        <w:rPr>
          <w:spacing w:val="-2"/>
        </w:rPr>
        <w:t> </w:t>
      </w:r>
      <w:r>
        <w:rPr>
          <w:spacing w:val="-1"/>
        </w:rPr>
        <w:t>und</w:t>
      </w:r>
      <w:r>
        <w:rPr>
          <w:spacing w:val="72"/>
        </w:rPr>
        <w:t> </w:t>
      </w:r>
      <w:r>
        <w:rPr>
          <w:spacing w:val="-1"/>
        </w:rPr>
        <w:t>leistungsfähigere</w:t>
      </w:r>
      <w:r>
        <w:rPr/>
        <w:t> </w:t>
      </w:r>
      <w:r>
        <w:rPr>
          <w:spacing w:val="-2"/>
        </w:rPr>
        <w:t>Antennen</w:t>
      </w:r>
      <w:r>
        <w:rPr/>
        <w:t> </w:t>
      </w:r>
      <w:r>
        <w:rPr>
          <w:spacing w:val="-2"/>
        </w:rPr>
        <w:t>zu</w:t>
      </w:r>
      <w:r>
        <w:rPr/>
        <w:t> </w:t>
      </w:r>
      <w:r>
        <w:rPr>
          <w:spacing w:val="-1"/>
        </w:rPr>
        <w:t>entwerfen.</w:t>
      </w:r>
      <w:r>
        <w:rPr>
          <w:spacing w:val="1"/>
        </w:rPr>
        <w:t> </w:t>
      </w:r>
      <w:r>
        <w:rPr>
          <w:spacing w:val="-1"/>
        </w:rPr>
        <w:t>Antennenabstimmfunktionen</w:t>
      </w:r>
      <w:r>
        <w:rPr/>
        <w:t> </w:t>
      </w:r>
      <w:r>
        <w:rPr>
          <w:spacing w:val="-2"/>
        </w:rPr>
        <w:t>einschließlich</w:t>
      </w:r>
      <w:r>
        <w:rPr>
          <w:spacing w:val="67"/>
        </w:rPr>
        <w:t> </w:t>
      </w:r>
      <w:r>
        <w:rPr>
          <w:spacing w:val="-1"/>
        </w:rPr>
        <w:t>Richtcharakteristik,</w:t>
      </w:r>
      <w:r>
        <w:rPr>
          <w:spacing w:val="2"/>
        </w:rPr>
        <w:t> </w:t>
      </w:r>
      <w:r>
        <w:rPr>
          <w:spacing w:val="-1"/>
        </w:rPr>
        <w:t>integrierter</w:t>
      </w:r>
      <w:r>
        <w:rPr>
          <w:spacing w:val="2"/>
        </w:rPr>
        <w:t> </w:t>
      </w:r>
      <w:r>
        <w:rPr>
          <w:spacing w:val="-2"/>
        </w:rPr>
        <w:t>HF-Filterung</w:t>
      </w:r>
      <w:r>
        <w:rPr>
          <w:spacing w:val="3"/>
        </w:rPr>
        <w:t> </w:t>
      </w:r>
      <w:r>
        <w:rPr>
          <w:spacing w:val="-1"/>
        </w:rPr>
        <w:t>und</w:t>
      </w:r>
      <w:r>
        <w:rPr>
          <w:spacing w:val="-4"/>
        </w:rPr>
        <w:t> </w:t>
      </w:r>
      <w:r>
        <w:rPr>
          <w:spacing w:val="-1"/>
        </w:rPr>
        <w:t>–Unterdrückung, Regelungsschnittstelle</w:t>
      </w:r>
      <w:r>
        <w:rPr/>
        <w:t> </w:t>
      </w:r>
      <w:r>
        <w:rPr>
          <w:spacing w:val="-1"/>
        </w:rPr>
        <w:t>und</w:t>
      </w:r>
      <w:r>
        <w:rPr>
          <w:spacing w:val="54"/>
        </w:rPr>
        <w:t> </w:t>
      </w:r>
      <w:r>
        <w:rPr>
          <w:spacing w:val="-1"/>
        </w:rPr>
        <w:t>ESD-Schutz</w:t>
      </w:r>
      <w:r>
        <w:rPr>
          <w:spacing w:val="-2"/>
        </w:rPr>
        <w:t> von</w:t>
      </w:r>
      <w:r>
        <w:rPr/>
        <w:t> 2</w:t>
      </w:r>
      <w:r>
        <w:rPr>
          <w:spacing w:val="-2"/>
        </w:rPr>
        <w:t> </w:t>
      </w:r>
      <w:r>
        <w:rPr>
          <w:spacing w:val="1"/>
        </w:rPr>
        <w:t>kV</w:t>
      </w:r>
      <w:r>
        <w:rPr/>
        <w:t> </w:t>
      </w:r>
      <w:r>
        <w:rPr>
          <w:spacing w:val="-2"/>
        </w:rPr>
        <w:t>HBM,</w:t>
      </w:r>
      <w:r>
        <w:rPr>
          <w:spacing w:val="2"/>
        </w:rPr>
        <w:t> </w:t>
      </w:r>
      <w:r>
        <w:rPr>
          <w:spacing w:val="-1"/>
        </w:rPr>
        <w:t>sind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einem</w:t>
      </w:r>
      <w:r>
        <w:rPr>
          <w:spacing w:val="-3"/>
        </w:rPr>
        <w:t> </w:t>
      </w:r>
      <w:r>
        <w:rPr>
          <w:spacing w:val="-1"/>
        </w:rPr>
        <w:t>kleinen</w:t>
      </w:r>
      <w:r>
        <w:rPr/>
        <w:t> </w:t>
      </w:r>
      <w:r>
        <w:rPr>
          <w:spacing w:val="-1"/>
        </w:rPr>
        <w:t>Gehäuse</w:t>
      </w:r>
      <w:r>
        <w:rPr/>
        <w:t> </w:t>
      </w:r>
      <w:r>
        <w:rPr>
          <w:spacing w:val="-2"/>
        </w:rPr>
        <w:t>von</w:t>
      </w:r>
      <w:r>
        <w:rPr>
          <w:spacing w:val="2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mm</w:t>
      </w:r>
      <w:r>
        <w:rPr>
          <w:spacing w:val="2"/>
        </w:rPr>
        <w:t> </w:t>
      </w:r>
      <w:r>
        <w:rPr/>
        <w:t>x</w:t>
      </w:r>
      <w:r>
        <w:rPr>
          <w:spacing w:val="-4"/>
        </w:rPr>
        <w:t> </w:t>
      </w:r>
      <w:r>
        <w:rPr/>
        <w:t>2 </w:t>
      </w:r>
      <w:r>
        <w:rPr>
          <w:spacing w:val="-1"/>
        </w:rPr>
        <w:t>mm</w:t>
      </w:r>
      <w:r>
        <w:rPr>
          <w:spacing w:val="2"/>
        </w:rPr>
        <w:t> </w:t>
      </w:r>
      <w:r>
        <w:rPr/>
        <w:t>x</w:t>
      </w:r>
      <w:r>
        <w:rPr>
          <w:spacing w:val="-2"/>
        </w:rPr>
        <w:t> </w:t>
      </w:r>
      <w:r>
        <w:rPr>
          <w:spacing w:val="-1"/>
        </w:rPr>
        <w:t>0,55</w:t>
      </w:r>
      <w:r>
        <w:rPr>
          <w:spacing w:val="-2"/>
        </w:rPr>
        <w:t> </w:t>
      </w:r>
      <w:r>
        <w:rPr/>
        <w:t>mm</w:t>
      </w:r>
      <w:r>
        <w:rPr>
          <w:spacing w:val="23"/>
        </w:rPr>
        <w:t> </w:t>
      </w:r>
      <w:r>
        <w:rPr>
          <w:spacing w:val="-1"/>
        </w:rPr>
        <w:t>enthalten.</w:t>
      </w:r>
      <w:r>
        <w:rPr/>
        <w:t> </w:t>
      </w:r>
      <w:r>
        <w:rPr>
          <w:spacing w:val="-2"/>
        </w:rPr>
        <w:t>Die </w:t>
      </w:r>
      <w:r>
        <w:rPr>
          <w:spacing w:val="-1"/>
        </w:rPr>
        <w:t>komplette</w:t>
      </w:r>
      <w:r>
        <w:rPr>
          <w:spacing w:val="-4"/>
        </w:rPr>
        <w:t> </w:t>
      </w:r>
      <w:r>
        <w:rPr>
          <w:spacing w:val="-1"/>
        </w:rPr>
        <w:t>Decodierung</w:t>
      </w:r>
      <w:r>
        <w:rPr/>
        <w:t> </w:t>
      </w:r>
      <w:r>
        <w:rPr>
          <w:spacing w:val="-1"/>
        </w:rPr>
        <w:t>und</w:t>
      </w:r>
      <w:r>
        <w:rPr/>
        <w:t> </w:t>
      </w:r>
      <w:r>
        <w:rPr>
          <w:spacing w:val="-2"/>
        </w:rPr>
        <w:t>Einstellung</w:t>
      </w:r>
      <w:r>
        <w:rPr/>
        <w:t> </w:t>
      </w:r>
      <w:r>
        <w:rPr>
          <w:spacing w:val="-1"/>
        </w:rPr>
        <w:t>der Arbeitspunkte</w:t>
      </w:r>
      <w:r>
        <w:rPr>
          <w:spacing w:val="-2"/>
        </w:rPr>
        <w:t> </w:t>
      </w:r>
      <w:r>
        <w:rPr>
          <w:spacing w:val="-1"/>
        </w:rPr>
        <w:t>sind</w:t>
      </w:r>
      <w:r>
        <w:rPr/>
        <w:t> </w:t>
      </w:r>
      <w:r>
        <w:rPr>
          <w:spacing w:val="-2"/>
        </w:rPr>
        <w:t>auf</w:t>
      </w:r>
      <w:r>
        <w:rPr>
          <w:spacing w:val="2"/>
        </w:rPr>
        <w:t> </w:t>
      </w:r>
      <w:r>
        <w:rPr>
          <w:spacing w:val="-1"/>
        </w:rPr>
        <w:t>dem </w:t>
      </w:r>
      <w:r>
        <w:rPr>
          <w:spacing w:val="-2"/>
        </w:rPr>
        <w:t>Chip</w:t>
      </w:r>
      <w:r>
        <w:rPr>
          <w:spacing w:val="71"/>
        </w:rPr>
        <w:t> </w:t>
      </w:r>
      <w:r>
        <w:rPr>
          <w:spacing w:val="-1"/>
        </w:rPr>
        <w:t>integriert</w:t>
      </w:r>
      <w:r>
        <w:rPr/>
        <w:t> </w:t>
      </w:r>
      <w:r>
        <w:rPr>
          <w:spacing w:val="-1"/>
        </w:rPr>
        <w:t>und</w:t>
      </w:r>
      <w:r>
        <w:rPr>
          <w:spacing w:val="-2"/>
        </w:rPr>
        <w:t> </w:t>
      </w:r>
      <w:r>
        <w:rPr/>
        <w:t>so </w:t>
      </w:r>
      <w:r>
        <w:rPr>
          <w:spacing w:val="-1"/>
        </w:rPr>
        <w:t>sind</w:t>
      </w:r>
      <w:r>
        <w:rPr>
          <w:spacing w:val="-4"/>
        </w:rPr>
        <w:t> </w:t>
      </w:r>
      <w:r>
        <w:rPr>
          <w:spacing w:val="-1"/>
        </w:rPr>
        <w:t>keine</w:t>
      </w:r>
      <w:r>
        <w:rPr/>
        <w:t> </w:t>
      </w:r>
      <w:r>
        <w:rPr>
          <w:spacing w:val="-1"/>
        </w:rPr>
        <w:t>externen</w:t>
      </w:r>
      <w:r>
        <w:rPr/>
        <w:t> </w:t>
      </w:r>
      <w:r>
        <w:rPr>
          <w:spacing w:val="-2"/>
        </w:rPr>
        <w:t>Maßnahmen</w:t>
      </w:r>
      <w:r>
        <w:rPr/>
        <w:t> </w:t>
      </w:r>
      <w:r>
        <w:rPr>
          <w:spacing w:val="-1"/>
        </w:rPr>
        <w:t>erforderlich.</w:t>
      </w:r>
      <w:r>
        <w:rPr>
          <w:spacing w:val="3"/>
        </w:rPr>
        <w:t> </w:t>
      </w:r>
      <w:r>
        <w:rPr>
          <w:spacing w:val="-2"/>
        </w:rPr>
        <w:t>Die</w:t>
      </w:r>
      <w:r>
        <w:rPr/>
        <w:t> </w:t>
      </w:r>
      <w:r>
        <w:rPr>
          <w:spacing w:val="-2"/>
        </w:rPr>
        <w:t>DTCs </w:t>
      </w:r>
      <w:r>
        <w:rPr>
          <w:spacing w:val="-1"/>
        </w:rPr>
        <w:t>besitzen</w:t>
      </w:r>
      <w:r>
        <w:rPr/>
        <w:t> gute</w:t>
      </w:r>
      <w:r>
        <w:rPr>
          <w:spacing w:val="-6"/>
        </w:rPr>
        <w:t> </w:t>
      </w:r>
      <w:r>
        <w:rPr/>
        <w:t>Werte</w:t>
      </w:r>
      <w:r>
        <w:rPr>
          <w:spacing w:val="55"/>
        </w:rPr>
        <w:t> </w:t>
      </w:r>
      <w:r>
        <w:rPr/>
        <w:t>für</w:t>
      </w:r>
      <w:r>
        <w:rPr>
          <w:spacing w:val="-1"/>
        </w:rPr>
        <w:t> Abstimmgenauigkeit, Gütefaktor,</w:t>
      </w:r>
      <w:r>
        <w:rPr/>
        <w:t> </w:t>
      </w:r>
      <w:r>
        <w:rPr>
          <w:spacing w:val="-1"/>
        </w:rPr>
        <w:t>Linearität</w:t>
      </w:r>
      <w:r>
        <w:rPr/>
        <w:t> </w:t>
      </w:r>
      <w:r>
        <w:rPr>
          <w:spacing w:val="-1"/>
        </w:rPr>
        <w:t>der</w:t>
      </w:r>
      <w:r>
        <w:rPr/>
        <w:t> </w:t>
      </w:r>
      <w:r>
        <w:rPr>
          <w:spacing w:val="-1"/>
        </w:rPr>
        <w:t>Schrittabstände</w:t>
      </w:r>
      <w:r>
        <w:rPr>
          <w:spacing w:val="1"/>
        </w:rPr>
        <w:t> </w:t>
      </w:r>
      <w:r>
        <w:rPr>
          <w:spacing w:val="-1"/>
        </w:rPr>
        <w:t>und</w:t>
      </w:r>
      <w:r>
        <w:rPr>
          <w:spacing w:val="-2"/>
        </w:rPr>
        <w:t> </w:t>
      </w:r>
      <w:r>
        <w:rPr>
          <w:spacing w:val="-1"/>
        </w:rPr>
        <w:t>beim</w:t>
      </w:r>
      <w:r>
        <w:rPr>
          <w:spacing w:val="2"/>
        </w:rPr>
        <w:t> </w:t>
      </w:r>
      <w:r>
        <w:rPr>
          <w:spacing w:val="-2"/>
        </w:rPr>
        <w:t>Abstimmverhältnis</w:t>
      </w:r>
      <w:r>
        <w:rPr>
          <w:spacing w:val="65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Verbindung</w:t>
      </w:r>
      <w:r>
        <w:rPr>
          <w:spacing w:val="-2"/>
        </w:rPr>
        <w:t> </w:t>
      </w:r>
      <w:r>
        <w:rPr>
          <w:spacing w:val="-1"/>
        </w:rPr>
        <w:t>mit</w:t>
      </w:r>
      <w:r>
        <w:rPr>
          <w:spacing w:val="2"/>
        </w:rPr>
        <w:t> </w:t>
      </w:r>
      <w:r>
        <w:rPr>
          <w:spacing w:val="-1"/>
        </w:rPr>
        <w:t>außerordentlich</w:t>
      </w:r>
      <w:r>
        <w:rPr>
          <w:spacing w:val="-2"/>
        </w:rPr>
        <w:t> </w:t>
      </w:r>
      <w:r>
        <w:rPr>
          <w:spacing w:val="-1"/>
        </w:rPr>
        <w:t>guter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Belastbarkeit</w:t>
      </w:r>
      <w:r>
        <w:rPr>
          <w:spacing w:val="2"/>
        </w:rPr>
        <w:t> </w:t>
      </w:r>
      <w:r>
        <w:rPr>
          <w:spacing w:val="-1"/>
        </w:rPr>
        <w:t>und</w:t>
      </w:r>
      <w:r>
        <w:rPr>
          <w:spacing w:val="-4"/>
        </w:rPr>
        <w:t> </w:t>
      </w:r>
      <w:r>
        <w:rPr>
          <w:spacing w:val="-1"/>
        </w:rPr>
        <w:t>Temperaturstabilität.</w:t>
      </w:r>
      <w:r>
        <w:rPr>
          <w:spacing w:val="2"/>
        </w:rPr>
        <w:t> </w:t>
      </w:r>
      <w:r>
        <w:rPr>
          <w:spacing w:val="-2"/>
        </w:rPr>
        <w:t>Die</w:t>
      </w:r>
      <w:r>
        <w:rPr/>
        <w:t> </w:t>
      </w:r>
      <w:r>
        <w:rPr>
          <w:spacing w:val="-2"/>
        </w:rPr>
        <w:t>Regelung</w:t>
      </w:r>
    </w:p>
    <w:p>
      <w:pPr>
        <w:pStyle w:val="BodyText"/>
        <w:spacing w:line="240" w:lineRule="auto" w:before="2"/>
        <w:ind w:left="0" w:right="116"/>
        <w:jc w:val="right"/>
      </w:pPr>
      <w:bookmarkStart w:name="..../..." w:id="7"/>
      <w:bookmarkEnd w:id="7"/>
      <w:r>
        <w:rPr/>
      </w:r>
      <w:r>
        <w:rPr>
          <w:spacing w:val="-1"/>
        </w:rPr>
        <w:t>..../...</w:t>
      </w:r>
      <w:r>
        <w:rPr/>
      </w:r>
    </w:p>
    <w:p>
      <w:pPr>
        <w:spacing w:after="0" w:line="240" w:lineRule="auto"/>
        <w:jc w:val="right"/>
        <w:sectPr>
          <w:headerReference w:type="default" r:id="rId5"/>
          <w:type w:val="continuous"/>
          <w:pgSz w:w="12240" w:h="15840"/>
          <w:pgMar w:header="722" w:top="2100" w:bottom="280" w:left="1300" w:right="132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312" w:lineRule="auto" w:before="72"/>
        <w:ind w:right="339" w:hanging="1"/>
        <w:jc w:val="left"/>
      </w:pPr>
      <w:bookmarkStart w:name="erfolgt über eine weithin unterstützte S" w:id="8"/>
      <w:bookmarkEnd w:id="8"/>
      <w:r>
        <w:rPr/>
      </w:r>
      <w:r>
        <w:rPr>
          <w:spacing w:val="-1"/>
        </w:rPr>
        <w:t>erfolgt</w:t>
      </w:r>
      <w:r>
        <w:rPr/>
        <w:t> </w:t>
      </w:r>
      <w:r>
        <w:rPr>
          <w:spacing w:val="-1"/>
        </w:rPr>
        <w:t>über eine</w:t>
      </w:r>
      <w:r>
        <w:rPr/>
        <w:t> </w:t>
      </w:r>
      <w:r>
        <w:rPr>
          <w:spacing w:val="-2"/>
        </w:rPr>
        <w:t>weithin</w:t>
      </w:r>
      <w:r>
        <w:rPr/>
        <w:t> </w:t>
      </w:r>
      <w:r>
        <w:rPr>
          <w:spacing w:val="-1"/>
        </w:rPr>
        <w:t>unterstützte</w:t>
      </w:r>
      <w:r>
        <w:rPr>
          <w:spacing w:val="-2"/>
        </w:rPr>
        <w:t> </w:t>
      </w:r>
      <w:r>
        <w:rPr>
          <w:spacing w:val="-1"/>
        </w:rPr>
        <w:t>SPI-kompatible</w:t>
      </w:r>
      <w:r>
        <w:rPr>
          <w:spacing w:val="1"/>
        </w:rPr>
        <w:t> </w:t>
      </w:r>
      <w:r>
        <w:rPr>
          <w:spacing w:val="-1"/>
        </w:rPr>
        <w:t>3-Draht-Schnittstelle.</w:t>
      </w:r>
      <w:r>
        <w:rPr>
          <w:spacing w:val="2"/>
        </w:rPr>
        <w:t> </w:t>
      </w:r>
      <w:r>
        <w:rPr>
          <w:spacing w:val="-2"/>
        </w:rPr>
        <w:t>Die</w:t>
      </w:r>
      <w:r>
        <w:rPr/>
        <w:t> </w:t>
      </w:r>
      <w:r>
        <w:rPr>
          <w:spacing w:val="-1"/>
        </w:rPr>
        <w:t>DTCs lassen</w:t>
      </w:r>
      <w:r>
        <w:rPr>
          <w:spacing w:val="50"/>
        </w:rPr>
        <w:t> </w:t>
      </w:r>
      <w:bookmarkStart w:name="sich einfach in das HF-Frontenddesign ei" w:id="9"/>
      <w:bookmarkEnd w:id="9"/>
      <w:r>
        <w:rPr>
          <w:spacing w:val="-1"/>
        </w:rPr>
        <w:t>s</w:t>
      </w:r>
      <w:r>
        <w:rPr>
          <w:spacing w:val="-1"/>
        </w:rPr>
        <w:t>ich</w:t>
      </w:r>
      <w:r>
        <w:rPr/>
        <w:t> </w:t>
      </w:r>
      <w:r>
        <w:rPr>
          <w:spacing w:val="-1"/>
        </w:rPr>
        <w:t>einfach</w:t>
      </w:r>
      <w:r>
        <w:rPr/>
        <w:t> </w:t>
      </w:r>
      <w:r>
        <w:rPr>
          <w:spacing w:val="-1"/>
        </w:rPr>
        <w:t>in das</w:t>
      </w:r>
      <w:r>
        <w:rPr>
          <w:spacing w:val="1"/>
        </w:rPr>
        <w:t> </w:t>
      </w:r>
      <w:r>
        <w:rPr>
          <w:spacing w:val="-1"/>
        </w:rPr>
        <w:t>HF-Frontenddesign</w:t>
      </w:r>
      <w:r>
        <w:rPr>
          <w:spacing w:val="1"/>
        </w:rPr>
        <w:t> </w:t>
      </w:r>
      <w:r>
        <w:rPr>
          <w:spacing w:val="-2"/>
        </w:rPr>
        <w:t>einbinden </w:t>
      </w:r>
      <w:r>
        <w:rPr>
          <w:spacing w:val="-1"/>
        </w:rPr>
        <w:t>und</w:t>
      </w:r>
      <w:r>
        <w:rPr/>
        <w:t> </w:t>
      </w:r>
      <w:r>
        <w:rPr>
          <w:spacing w:val="-1"/>
        </w:rPr>
        <w:t>bieten</w:t>
      </w:r>
      <w:r>
        <w:rPr/>
        <w:t> </w:t>
      </w:r>
      <w:r>
        <w:rPr>
          <w:spacing w:val="-1"/>
        </w:rPr>
        <w:t>eine</w:t>
      </w:r>
      <w:r>
        <w:rPr>
          <w:spacing w:val="-2"/>
        </w:rPr>
        <w:t> </w:t>
      </w:r>
      <w:r>
        <w:rPr>
          <w:spacing w:val="-1"/>
        </w:rPr>
        <w:t>monolithisch</w:t>
      </w:r>
      <w:r>
        <w:rPr/>
        <w:t> </w:t>
      </w:r>
      <w:r>
        <w:rPr>
          <w:spacing w:val="-1"/>
        </w:rPr>
        <w:t>integrierte</w:t>
      </w:r>
      <w:r>
        <w:rPr>
          <w:spacing w:val="51"/>
        </w:rPr>
        <w:t> </w:t>
      </w:r>
      <w:r>
        <w:rPr>
          <w:spacing w:val="-1"/>
        </w:rPr>
        <w:t>Lösung</w:t>
      </w:r>
      <w:r>
        <w:rPr/>
        <w:t> </w:t>
      </w:r>
      <w:r>
        <w:rPr>
          <w:spacing w:val="-2"/>
        </w:rPr>
        <w:t>zur</w:t>
      </w:r>
      <w:r>
        <w:rPr>
          <w:spacing w:val="2"/>
        </w:rPr>
        <w:t> </w:t>
      </w:r>
      <w:r>
        <w:rPr>
          <w:spacing w:val="-1"/>
        </w:rPr>
        <w:t>Antennenabstimmung,</w:t>
      </w:r>
      <w:r>
        <w:rPr/>
        <w:t> </w:t>
      </w:r>
      <w:r>
        <w:rPr>
          <w:spacing w:val="-2"/>
        </w:rPr>
        <w:t>welche</w:t>
      </w:r>
      <w:r>
        <w:rPr/>
        <w:t> </w:t>
      </w:r>
      <w:r>
        <w:rPr>
          <w:spacing w:val="-1"/>
        </w:rPr>
        <w:t>die</w:t>
      </w:r>
      <w:r>
        <w:rPr/>
        <w:t> </w:t>
      </w:r>
      <w:r>
        <w:rPr>
          <w:spacing w:val="-1"/>
        </w:rPr>
        <w:t>Gesamtsendeleistung</w:t>
      </w:r>
      <w:r>
        <w:rPr>
          <w:spacing w:val="3"/>
        </w:rPr>
        <w:t> </w:t>
      </w:r>
      <w:r>
        <w:rPr>
          <w:spacing w:val="-1"/>
        </w:rPr>
        <w:t>bei</w:t>
      </w:r>
      <w:r>
        <w:rPr/>
        <w:t> </w:t>
      </w:r>
      <w:r>
        <w:rPr>
          <w:spacing w:val="-1"/>
        </w:rPr>
        <w:t>direkter</w:t>
      </w:r>
      <w:r>
        <w:rPr>
          <w:spacing w:val="23"/>
        </w:rPr>
        <w:t> </w:t>
      </w:r>
      <w:r>
        <w:rPr>
          <w:spacing w:val="-1"/>
        </w:rPr>
        <w:t>Batterieversorgung</w:t>
      </w:r>
      <w:r>
        <w:rPr>
          <w:spacing w:val="3"/>
        </w:rPr>
        <w:t> </w:t>
      </w:r>
      <w:r>
        <w:rPr>
          <w:spacing w:val="-1"/>
        </w:rPr>
        <w:t>verbessert</w:t>
      </w:r>
      <w:r>
        <w:rPr/>
        <w:t> </w:t>
      </w:r>
      <w:r>
        <w:rPr>
          <w:spacing w:val="-1"/>
        </w:rPr>
        <w:t>(TRP) und</w:t>
      </w:r>
      <w:r>
        <w:rPr>
          <w:spacing w:val="-2"/>
        </w:rPr>
        <w:t> </w:t>
      </w:r>
      <w:r>
        <w:rPr>
          <w:spacing w:val="-1"/>
        </w:rPr>
        <w:t>die</w:t>
      </w:r>
      <w:r>
        <w:rPr/>
        <w:t> </w:t>
      </w:r>
      <w:r>
        <w:rPr>
          <w:spacing w:val="-1"/>
        </w:rPr>
        <w:t>Batterielebensdauer verlängert.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Merkmale der PE6230x0 Produktfamilie" w:id="10"/>
      <w:bookmarkEnd w:id="10"/>
      <w:r>
        <w:rPr>
          <w:b w:val="0"/>
        </w:rPr>
      </w:r>
      <w:r>
        <w:rPr>
          <w:spacing w:val="-1"/>
        </w:rPr>
        <w:t>Merkmale</w:t>
      </w:r>
      <w:r>
        <w:rPr>
          <w:spacing w:val="-2"/>
        </w:rPr>
        <w:t> </w:t>
      </w:r>
      <w:r>
        <w:rPr>
          <w:spacing w:val="-1"/>
        </w:rPr>
        <w:t>der</w:t>
      </w:r>
      <w:r>
        <w:rPr>
          <w:spacing w:val="1"/>
        </w:rPr>
        <w:t> </w:t>
      </w:r>
      <w:r>
        <w:rPr>
          <w:spacing w:val="-2"/>
        </w:rPr>
        <w:t>PE6230x0</w:t>
      </w:r>
      <w:r>
        <w:rPr/>
        <w:t> </w:t>
      </w:r>
      <w:r>
        <w:rPr>
          <w:spacing w:val="-1"/>
        </w:rPr>
        <w:t>Produktfamilie</w:t>
      </w:r>
      <w:r>
        <w:rPr>
          <w:b w:val="0"/>
        </w:rPr>
      </w:r>
    </w:p>
    <w:p>
      <w:pPr>
        <w:pStyle w:val="BodyText"/>
        <w:spacing w:line="312" w:lineRule="auto" w:before="78"/>
        <w:ind w:right="285" w:hanging="1"/>
        <w:jc w:val="left"/>
      </w:pPr>
      <w:bookmarkStart w:name="Die DTCs PE6230x0 sind für die Schlüssel" w:id="11"/>
      <w:bookmarkEnd w:id="11"/>
      <w:r>
        <w:rPr/>
      </w:r>
      <w:r>
        <w:rPr>
          <w:spacing w:val="-2"/>
        </w:rPr>
        <w:t>Die</w:t>
      </w:r>
      <w:r>
        <w:rPr>
          <w:spacing w:val="1"/>
        </w:rPr>
        <w:t> </w:t>
      </w:r>
      <w:r>
        <w:rPr>
          <w:spacing w:val="-1"/>
        </w:rPr>
        <w:t>DTCs</w:t>
      </w:r>
      <w:r>
        <w:rPr>
          <w:spacing w:val="1"/>
        </w:rPr>
        <w:t> </w:t>
      </w:r>
      <w:r>
        <w:rPr>
          <w:spacing w:val="-1"/>
        </w:rPr>
        <w:t>PE6230x0</w:t>
      </w:r>
      <w:r>
        <w:rPr/>
        <w:t> </w:t>
      </w:r>
      <w:r>
        <w:rPr>
          <w:spacing w:val="-2"/>
        </w:rPr>
        <w:t>sind </w:t>
      </w:r>
      <w:r>
        <w:rPr/>
        <w:t>für</w:t>
      </w:r>
      <w:r>
        <w:rPr>
          <w:spacing w:val="2"/>
        </w:rPr>
        <w:t> </w:t>
      </w:r>
      <w:r>
        <w:rPr>
          <w:spacing w:val="-1"/>
        </w:rPr>
        <w:t>die</w:t>
      </w:r>
      <w:r>
        <w:rPr/>
        <w:t> </w:t>
      </w:r>
      <w:r>
        <w:rPr>
          <w:spacing w:val="-1"/>
        </w:rPr>
        <w:t>Schlüsselfrequenzbänder</w:t>
      </w:r>
      <w:r>
        <w:rPr>
          <w:spacing w:val="2"/>
        </w:rPr>
        <w:t> </w:t>
      </w:r>
      <w:r>
        <w:rPr>
          <w:spacing w:val="-2"/>
        </w:rPr>
        <w:t>von</w:t>
      </w:r>
      <w:r>
        <w:rPr/>
        <w:t> </w:t>
      </w:r>
      <w:r>
        <w:rPr>
          <w:spacing w:val="-1"/>
        </w:rPr>
        <w:t>700</w:t>
      </w:r>
      <w:r>
        <w:rPr/>
        <w:t> </w:t>
      </w:r>
      <w:r>
        <w:rPr>
          <w:spacing w:val="-1"/>
        </w:rPr>
        <w:t>bis</w:t>
      </w:r>
      <w:r>
        <w:rPr>
          <w:spacing w:val="2"/>
        </w:rPr>
        <w:t> </w:t>
      </w:r>
      <w:r>
        <w:rPr>
          <w:spacing w:val="-2"/>
        </w:rPr>
        <w:t>2700</w:t>
      </w:r>
      <w:r>
        <w:rPr/>
        <w:t> </w:t>
      </w:r>
      <w:r>
        <w:rPr>
          <w:spacing w:val="-1"/>
        </w:rPr>
        <w:t>MHz optimiert,</w:t>
      </w:r>
      <w:r>
        <w:rPr>
          <w:spacing w:val="33"/>
        </w:rPr>
        <w:t> </w:t>
      </w:r>
      <w:r>
        <w:rPr>
          <w:spacing w:val="-2"/>
        </w:rPr>
        <w:t>werden</w:t>
      </w:r>
      <w:r>
        <w:rPr/>
        <w:t> </w:t>
      </w:r>
      <w:r>
        <w:rPr>
          <w:spacing w:val="-1"/>
        </w:rPr>
        <w:t>direkt</w:t>
      </w:r>
      <w:r>
        <w:rPr>
          <w:spacing w:val="2"/>
        </w:rPr>
        <w:t> </w:t>
      </w:r>
      <w:r>
        <w:rPr>
          <w:spacing w:val="-1"/>
        </w:rPr>
        <w:t>batteriegespeist</w:t>
      </w:r>
      <w:r>
        <w:rPr>
          <w:spacing w:val="2"/>
        </w:rPr>
        <w:t> </w:t>
      </w:r>
      <w:r>
        <w:rPr>
          <w:spacing w:val="-1"/>
        </w:rPr>
        <w:t>und</w:t>
      </w:r>
      <w:r>
        <w:rPr>
          <w:spacing w:val="-2"/>
        </w:rPr>
        <w:t> </w:t>
      </w:r>
      <w:r>
        <w:rPr>
          <w:spacing w:val="-1"/>
        </w:rPr>
        <w:t>bieten</w:t>
      </w:r>
      <w:r>
        <w:rPr/>
        <w:t> </w:t>
      </w:r>
      <w:r>
        <w:rPr>
          <w:spacing w:val="-1"/>
        </w:rPr>
        <w:t>durch</w:t>
      </w:r>
      <w:r>
        <w:rPr>
          <w:spacing w:val="-4"/>
        </w:rPr>
        <w:t> </w:t>
      </w:r>
      <w:r>
        <w:rPr>
          <w:spacing w:val="-1"/>
        </w:rPr>
        <w:t>die</w:t>
      </w:r>
      <w:r>
        <w:rPr/>
        <w:t> </w:t>
      </w:r>
      <w:r>
        <w:rPr>
          <w:spacing w:val="-1"/>
        </w:rPr>
        <w:t>Spannungsregelung</w:t>
      </w:r>
      <w:r>
        <w:rPr/>
        <w:t> </w:t>
      </w:r>
      <w:r>
        <w:rPr>
          <w:spacing w:val="-2"/>
        </w:rPr>
        <w:t>auf</w:t>
      </w:r>
      <w:r>
        <w:rPr>
          <w:spacing w:val="4"/>
        </w:rPr>
        <w:t> </w:t>
      </w:r>
      <w:r>
        <w:rPr>
          <w:spacing w:val="-2"/>
        </w:rPr>
        <w:t>dem</w:t>
      </w:r>
      <w:r>
        <w:rPr>
          <w:spacing w:val="2"/>
        </w:rPr>
        <w:t> </w:t>
      </w:r>
      <w:r>
        <w:rPr>
          <w:spacing w:val="-2"/>
        </w:rPr>
        <w:t>Chip</w:t>
      </w:r>
      <w:r>
        <w:rPr/>
        <w:t> </w:t>
      </w:r>
      <w:r>
        <w:rPr>
          <w:spacing w:val="-2"/>
        </w:rPr>
        <w:t>eine</w:t>
      </w:r>
      <w:r>
        <w:rPr>
          <w:spacing w:val="44"/>
        </w:rPr>
        <w:t> </w:t>
      </w:r>
      <w:r>
        <w:rPr>
          <w:spacing w:val="-1"/>
        </w:rPr>
        <w:t>beständige</w:t>
      </w:r>
      <w:r>
        <w:rPr>
          <w:spacing w:val="-2"/>
        </w:rPr>
        <w:t> </w:t>
      </w:r>
      <w:r>
        <w:rPr>
          <w:spacing w:val="-1"/>
        </w:rPr>
        <w:t>Leistung.</w:t>
      </w:r>
      <w:r>
        <w:rPr>
          <w:spacing w:val="2"/>
        </w:rPr>
        <w:t> </w:t>
      </w:r>
      <w:r>
        <w:rPr>
          <w:spacing w:val="-2"/>
        </w:rPr>
        <w:t>Der</w:t>
      </w:r>
      <w:r>
        <w:rPr>
          <w:spacing w:val="-1"/>
        </w:rPr>
        <w:t> IIP3</w:t>
      </w:r>
      <w:r>
        <w:rPr/>
        <w:t> </w:t>
      </w:r>
      <w:r>
        <w:rPr>
          <w:spacing w:val="-1"/>
        </w:rPr>
        <w:t>beträgt</w:t>
      </w:r>
      <w:r>
        <w:rPr/>
        <w:t> </w:t>
      </w:r>
      <w:r>
        <w:rPr>
          <w:spacing w:val="-1"/>
        </w:rPr>
        <w:t>&gt;+70</w:t>
      </w:r>
      <w:r>
        <w:rPr>
          <w:spacing w:val="-2"/>
        </w:rPr>
        <w:t> </w:t>
      </w:r>
      <w:r>
        <w:rPr>
          <w:spacing w:val="-1"/>
        </w:rPr>
        <w:t>dBm</w:t>
      </w:r>
      <w:r>
        <w:rPr>
          <w:spacing w:val="-3"/>
        </w:rPr>
        <w:t> </w:t>
      </w:r>
      <w:r>
        <w:rPr>
          <w:spacing w:val="-1"/>
        </w:rPr>
        <w:t>bei</w:t>
      </w:r>
      <w:r>
        <w:rPr/>
        <w:t> </w:t>
      </w:r>
      <w:r>
        <w:rPr>
          <w:spacing w:val="-1"/>
        </w:rPr>
        <w:t>50</w:t>
      </w:r>
      <w:r>
        <w:rPr/>
        <w:t> </w:t>
      </w:r>
      <w:r>
        <w:rPr>
          <w:spacing w:val="-1"/>
        </w:rPr>
        <w:t>Ohm und</w:t>
      </w:r>
      <w:r>
        <w:rPr>
          <w:spacing w:val="1"/>
        </w:rPr>
        <w:t> </w:t>
      </w:r>
      <w:r>
        <w:rPr>
          <w:spacing w:val="-1"/>
        </w:rPr>
        <w:t>die</w:t>
      </w:r>
      <w:r>
        <w:rPr>
          <w:spacing w:val="-2"/>
        </w:rPr>
        <w:t> </w:t>
      </w:r>
      <w:r>
        <w:rPr>
          <w:spacing w:val="-1"/>
        </w:rPr>
        <w:t>Oberwellenunterdrückung</w:t>
      </w:r>
      <w:r>
        <w:rPr>
          <w:spacing w:val="47"/>
        </w:rPr>
        <w:t> </w:t>
      </w:r>
      <w:r>
        <w:rPr>
          <w:spacing w:val="-1"/>
        </w:rPr>
        <w:t>hat</w:t>
      </w:r>
      <w:r>
        <w:rPr>
          <w:spacing w:val="2"/>
        </w:rPr>
        <w:t> </w:t>
      </w:r>
      <w:r>
        <w:rPr>
          <w:spacing w:val="-1"/>
        </w:rPr>
        <w:t>den</w:t>
      </w:r>
      <w:r>
        <w:rPr>
          <w:spacing w:val="-2"/>
        </w:rPr>
        <w:t> </w:t>
      </w:r>
      <w:r>
        <w:rPr>
          <w:spacing w:val="-1"/>
        </w:rPr>
        <w:t>beachtlich guten</w:t>
      </w:r>
      <w:r>
        <w:rPr>
          <w:spacing w:val="-7"/>
        </w:rPr>
        <w:t> </w:t>
      </w:r>
      <w:r>
        <w:rPr/>
        <w:t>Wert </w:t>
      </w:r>
      <w:r>
        <w:rPr>
          <w:spacing w:val="-2"/>
        </w:rPr>
        <w:t>von</w:t>
      </w:r>
      <w:r>
        <w:rPr>
          <w:spacing w:val="1"/>
        </w:rPr>
        <w:t> </w:t>
      </w:r>
      <w:r>
        <w:rPr>
          <w:spacing w:val="-1"/>
        </w:rPr>
        <w:t>2fo/3fo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-40/-50</w:t>
      </w:r>
      <w:r>
        <w:rPr/>
        <w:t> </w:t>
      </w:r>
      <w:r>
        <w:rPr>
          <w:spacing w:val="-1"/>
        </w:rPr>
        <w:t>dBm bei</w:t>
      </w:r>
      <w:r>
        <w:rPr/>
        <w:t> </w:t>
      </w:r>
      <w:r>
        <w:rPr>
          <w:spacing w:val="-1"/>
        </w:rPr>
        <w:t>34</w:t>
      </w:r>
      <w:r>
        <w:rPr/>
        <w:t> </w:t>
      </w:r>
      <w:r>
        <w:rPr>
          <w:spacing w:val="-2"/>
        </w:rPr>
        <w:t>dBm</w:t>
      </w:r>
      <w:r>
        <w:rPr>
          <w:spacing w:val="2"/>
        </w:rPr>
        <w:t> </w:t>
      </w:r>
      <w:r>
        <w:rPr>
          <w:spacing w:val="-1"/>
        </w:rPr>
        <w:t>HF</w:t>
      </w:r>
      <w:r>
        <w:rPr>
          <w:spacing w:val="-2"/>
        </w:rPr>
        <w:t> </w:t>
      </w:r>
      <w:r>
        <w:rPr>
          <w:spacing w:val="-1"/>
        </w:rPr>
        <w:t>(900</w:t>
      </w:r>
      <w:r>
        <w:rPr/>
        <w:t> </w:t>
      </w:r>
      <w:r>
        <w:rPr>
          <w:spacing w:val="-2"/>
        </w:rPr>
        <w:t>MHz)</w:t>
      </w:r>
      <w:r>
        <w:rPr>
          <w:spacing w:val="2"/>
        </w:rPr>
        <w:t> </w:t>
      </w:r>
      <w:r>
        <w:rPr>
          <w:spacing w:val="-1"/>
        </w:rPr>
        <w:t>und</w:t>
      </w:r>
      <w:r>
        <w:rPr>
          <w:spacing w:val="1"/>
        </w:rPr>
        <w:t> </w:t>
      </w:r>
      <w:r>
        <w:rPr>
          <w:spacing w:val="-1"/>
        </w:rPr>
        <w:t>32</w:t>
      </w:r>
      <w:r>
        <w:rPr>
          <w:spacing w:val="54"/>
        </w:rPr>
        <w:t> </w:t>
      </w:r>
      <w:r>
        <w:rPr>
          <w:spacing w:val="-1"/>
        </w:rPr>
        <w:t>dBm</w:t>
      </w:r>
      <w:r>
        <w:rPr>
          <w:spacing w:val="2"/>
        </w:rPr>
        <w:t> </w:t>
      </w:r>
      <w:r>
        <w:rPr>
          <w:spacing w:val="-1"/>
        </w:rPr>
        <w:t>HF</w:t>
      </w:r>
      <w:r>
        <w:rPr>
          <w:spacing w:val="-2"/>
        </w:rPr>
        <w:t> </w:t>
      </w:r>
      <w:r>
        <w:rPr>
          <w:spacing w:val="-1"/>
        </w:rPr>
        <w:t>(1900</w:t>
      </w:r>
      <w:r>
        <w:rPr/>
        <w:t> </w:t>
      </w:r>
      <w:r>
        <w:rPr>
          <w:spacing w:val="-2"/>
        </w:rPr>
        <w:t>MHz).</w:t>
      </w:r>
      <w:r>
        <w:rPr>
          <w:spacing w:val="2"/>
        </w:rPr>
        <w:t> </w:t>
      </w:r>
      <w:r>
        <w:rPr>
          <w:spacing w:val="-2"/>
        </w:rPr>
        <w:t>Die</w:t>
      </w:r>
      <w:r>
        <w:rPr>
          <w:spacing w:val="1"/>
        </w:rPr>
        <w:t> </w:t>
      </w:r>
      <w:r>
        <w:rPr>
          <w:spacing w:val="-1"/>
        </w:rPr>
        <w:t>32-stufigen</w:t>
      </w:r>
      <w:r>
        <w:rPr>
          <w:spacing w:val="-2"/>
        </w:rPr>
        <w:t> </w:t>
      </w:r>
      <w:r>
        <w:rPr>
          <w:spacing w:val="-1"/>
        </w:rPr>
        <w:t>5-bit-DTCs</w:t>
      </w:r>
      <w:r>
        <w:rPr>
          <w:spacing w:val="-2"/>
        </w:rPr>
        <w:t> </w:t>
      </w:r>
      <w:r>
        <w:rPr>
          <w:spacing w:val="-1"/>
        </w:rPr>
        <w:t>PE623060/70/80 haben</w:t>
      </w:r>
      <w:r>
        <w:rPr>
          <w:spacing w:val="-4"/>
        </w:rPr>
        <w:t> </w:t>
      </w:r>
      <w:r>
        <w:rPr>
          <w:spacing w:val="-2"/>
        </w:rPr>
        <w:t>einen</w:t>
      </w:r>
      <w:r>
        <w:rPr/>
      </w:r>
    </w:p>
    <w:p>
      <w:pPr>
        <w:pStyle w:val="BodyText"/>
        <w:spacing w:line="312" w:lineRule="auto" w:before="2"/>
        <w:ind w:right="74" w:firstLine="1"/>
        <w:jc w:val="left"/>
      </w:pPr>
      <w:r>
        <w:rPr>
          <w:spacing w:val="-1"/>
        </w:rPr>
        <w:t>Kapazitätsbereich</w:t>
      </w:r>
      <w:r>
        <w:rPr>
          <w:spacing w:val="3"/>
        </w:rPr>
        <w:t> </w:t>
      </w:r>
      <w:r>
        <w:rPr>
          <w:spacing w:val="-2"/>
        </w:rPr>
        <w:t>von</w:t>
      </w:r>
      <w:r>
        <w:rPr>
          <w:spacing w:val="3"/>
        </w:rPr>
        <w:t> </w:t>
      </w:r>
      <w:r>
        <w:rPr>
          <w:spacing w:val="-1"/>
        </w:rPr>
        <w:t>0,9</w:t>
      </w:r>
      <w:r>
        <w:rPr>
          <w:spacing w:val="3"/>
        </w:rPr>
        <w:t> </w:t>
      </w:r>
      <w:r>
        <w:rPr>
          <w:spacing w:val="-1"/>
        </w:rPr>
        <w:t>bis</w:t>
      </w:r>
      <w:r>
        <w:rPr>
          <w:spacing w:val="3"/>
        </w:rPr>
        <w:t> </w:t>
      </w:r>
      <w:r>
        <w:rPr>
          <w:spacing w:val="-1"/>
        </w:rPr>
        <w:t>4,6</w:t>
      </w:r>
      <w:r>
        <w:rPr>
          <w:spacing w:val="3"/>
        </w:rPr>
        <w:t> </w:t>
      </w:r>
      <w:r>
        <w:rPr>
          <w:spacing w:val="-1"/>
        </w:rPr>
        <w:t>pF</w:t>
      </w:r>
      <w:r>
        <w:rPr/>
        <w:t> </w:t>
      </w:r>
      <w:r>
        <w:rPr>
          <w:spacing w:val="-1"/>
        </w:rPr>
        <w:t>(5.1:1</w:t>
      </w:r>
      <w:r>
        <w:rPr/>
        <w:t> </w:t>
      </w:r>
      <w:r>
        <w:rPr>
          <w:spacing w:val="-1"/>
        </w:rPr>
        <w:t>Abstimmverhältnis)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1"/>
        </w:rPr>
        <w:t>diskreten</w:t>
      </w:r>
      <w:r>
        <w:rPr>
          <w:spacing w:val="3"/>
        </w:rPr>
        <w:t> </w:t>
      </w:r>
      <w:r>
        <w:rPr>
          <w:spacing w:val="-1"/>
        </w:rPr>
        <w:t>Schritten</w:t>
      </w:r>
      <w:r>
        <w:rPr>
          <w:spacing w:val="3"/>
        </w:rPr>
        <w:t> </w:t>
      </w:r>
      <w:r>
        <w:rPr>
          <w:spacing w:val="-2"/>
        </w:rPr>
        <w:t>von</w:t>
      </w:r>
      <w:r>
        <w:rPr>
          <w:spacing w:val="3"/>
        </w:rPr>
        <w:t> </w:t>
      </w:r>
      <w:r>
        <w:rPr>
          <w:spacing w:val="-1"/>
        </w:rPr>
        <w:t>119</w:t>
      </w:r>
      <w:r>
        <w:rPr>
          <w:spacing w:val="-2"/>
        </w:rPr>
        <w:t> </w:t>
      </w:r>
      <w:r>
        <w:rPr/>
        <w:t>fF,</w:t>
      </w:r>
      <w:r>
        <w:rPr>
          <w:spacing w:val="49"/>
        </w:rPr>
        <w:t> </w:t>
      </w:r>
      <w:r>
        <w:rPr>
          <w:spacing w:val="-1"/>
        </w:rPr>
        <w:t>0,85</w:t>
      </w:r>
      <w:r>
        <w:rPr/>
        <w:t> </w:t>
      </w:r>
      <w:r>
        <w:rPr>
          <w:spacing w:val="-1"/>
        </w:rPr>
        <w:t>bis</w:t>
      </w:r>
      <w:r>
        <w:rPr>
          <w:spacing w:val="1"/>
        </w:rPr>
        <w:t> </w:t>
      </w:r>
      <w:r>
        <w:rPr>
          <w:spacing w:val="-1"/>
        </w:rPr>
        <w:t>2,4</w:t>
      </w:r>
      <w:r>
        <w:rPr>
          <w:spacing w:val="-2"/>
        </w:rPr>
        <w:t> </w:t>
      </w:r>
      <w:r>
        <w:rPr>
          <w:spacing w:val="-1"/>
        </w:rPr>
        <w:t>pF</w:t>
      </w:r>
      <w:r>
        <w:rPr>
          <w:spacing w:val="-2"/>
        </w:rPr>
        <w:t> </w:t>
      </w:r>
      <w:r>
        <w:rPr>
          <w:spacing w:val="-1"/>
        </w:rPr>
        <w:t>(2.82:1</w:t>
      </w:r>
      <w:r>
        <w:rPr/>
        <w:t> </w:t>
      </w:r>
      <w:r>
        <w:rPr>
          <w:spacing w:val="-1"/>
        </w:rPr>
        <w:t>Abstimmverhältnis)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diskreten</w:t>
      </w:r>
      <w:r>
        <w:rPr>
          <w:spacing w:val="-2"/>
        </w:rPr>
        <w:t> </w:t>
      </w:r>
      <w:r>
        <w:rPr>
          <w:spacing w:val="-1"/>
        </w:rPr>
        <w:t>Schritten</w:t>
      </w:r>
      <w:r>
        <w:rPr/>
        <w:t> </w:t>
      </w:r>
      <w:r>
        <w:rPr>
          <w:spacing w:val="-2"/>
        </w:rPr>
        <w:t>von</w:t>
      </w:r>
      <w:r>
        <w:rPr/>
        <w:t> </w:t>
      </w:r>
      <w:r>
        <w:rPr>
          <w:spacing w:val="-1"/>
        </w:rPr>
        <w:t>50</w:t>
      </w:r>
      <w:r>
        <w:rPr>
          <w:spacing w:val="-4"/>
        </w:rPr>
        <w:t> </w:t>
      </w:r>
      <w:r>
        <w:rPr>
          <w:spacing w:val="1"/>
        </w:rPr>
        <w:t>fF</w:t>
      </w:r>
      <w:r>
        <w:rPr>
          <w:spacing w:val="-2"/>
        </w:rPr>
        <w:t> </w:t>
      </w:r>
      <w:r>
        <w:rPr>
          <w:spacing w:val="-1"/>
        </w:rPr>
        <w:t>und</w:t>
      </w:r>
      <w:r>
        <w:rPr/>
        <w:t> </w:t>
      </w:r>
      <w:r>
        <w:rPr>
          <w:spacing w:val="-1"/>
        </w:rPr>
        <w:t>2,15</w:t>
      </w:r>
      <w:r>
        <w:rPr/>
        <w:t> –</w:t>
      </w:r>
      <w:r>
        <w:rPr>
          <w:spacing w:val="-2"/>
        </w:rPr>
        <w:t> </w:t>
      </w:r>
      <w:r>
        <w:rPr/>
        <w:t>7,7</w:t>
      </w:r>
      <w:r>
        <w:rPr>
          <w:spacing w:val="-2"/>
        </w:rPr>
        <w:t> </w:t>
      </w:r>
      <w:r>
        <w:rPr>
          <w:spacing w:val="-1"/>
        </w:rPr>
        <w:t>pF</w:t>
      </w:r>
      <w:r>
        <w:rPr>
          <w:spacing w:val="40"/>
        </w:rPr>
        <w:t> </w:t>
      </w:r>
      <w:r>
        <w:rPr>
          <w:spacing w:val="-1"/>
        </w:rPr>
        <w:t>(3.6:1</w:t>
      </w:r>
      <w:r>
        <w:rPr/>
        <w:t> </w:t>
      </w:r>
      <w:r>
        <w:rPr>
          <w:spacing w:val="-1"/>
        </w:rPr>
        <w:t>Abstimmverhältnis)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diskreten</w:t>
      </w:r>
      <w:r>
        <w:rPr>
          <w:spacing w:val="-2"/>
        </w:rPr>
        <w:t> </w:t>
      </w:r>
      <w:r>
        <w:rPr>
          <w:spacing w:val="-1"/>
        </w:rPr>
        <w:t>Schritten</w:t>
      </w:r>
      <w:r>
        <w:rPr/>
        <w:t> </w:t>
      </w:r>
      <w:r>
        <w:rPr>
          <w:spacing w:val="-2"/>
        </w:rPr>
        <w:t>von</w:t>
      </w:r>
      <w:r>
        <w:rPr/>
        <w:t> </w:t>
      </w:r>
      <w:r>
        <w:rPr>
          <w:spacing w:val="-1"/>
        </w:rPr>
        <w:t>180</w:t>
      </w:r>
      <w:r>
        <w:rPr>
          <w:spacing w:val="-2"/>
        </w:rPr>
        <w:t> </w:t>
      </w:r>
      <w:r>
        <w:rPr/>
        <w:t>fF. </w:t>
      </w:r>
      <w:r>
        <w:rPr>
          <w:spacing w:val="-1"/>
        </w:rPr>
        <w:t>Der 16-stufige</w:t>
      </w:r>
      <w:r>
        <w:rPr>
          <w:spacing w:val="-2"/>
        </w:rPr>
        <w:t> </w:t>
      </w:r>
      <w:r>
        <w:rPr>
          <w:spacing w:val="-1"/>
        </w:rPr>
        <w:t>4-bit-DTC</w:t>
      </w:r>
      <w:r>
        <w:rPr>
          <w:spacing w:val="-3"/>
        </w:rPr>
        <w:t> </w:t>
      </w:r>
      <w:r>
        <w:rPr>
          <w:spacing w:val="-1"/>
        </w:rPr>
        <w:t>PE623090</w:t>
      </w:r>
      <w:r>
        <w:rPr>
          <w:spacing w:val="36"/>
        </w:rPr>
        <w:t> </w:t>
      </w:r>
      <w:r>
        <w:rPr>
          <w:spacing w:val="-1"/>
        </w:rPr>
        <w:t>besitzt</w:t>
      </w:r>
      <w:r>
        <w:rPr>
          <w:spacing w:val="2"/>
        </w:rPr>
        <w:t> </w:t>
      </w:r>
      <w:r>
        <w:rPr>
          <w:spacing w:val="-1"/>
        </w:rPr>
        <w:t>einen</w:t>
      </w:r>
      <w:r>
        <w:rPr/>
        <w:t> </w:t>
      </w:r>
      <w:r>
        <w:rPr>
          <w:spacing w:val="-1"/>
        </w:rPr>
        <w:t>Kapazitätsbereich</w:t>
      </w:r>
      <w:r>
        <w:rPr/>
        <w:t> </w:t>
      </w:r>
      <w:r>
        <w:rPr>
          <w:spacing w:val="-2"/>
        </w:rPr>
        <w:t>von</w:t>
      </w:r>
      <w:r>
        <w:rPr/>
        <w:t> 0,6</w:t>
      </w:r>
      <w:r>
        <w:rPr>
          <w:spacing w:val="-2"/>
        </w:rPr>
        <w:t> </w:t>
      </w:r>
      <w:r>
        <w:rPr>
          <w:spacing w:val="-1"/>
        </w:rPr>
        <w:t>bis</w:t>
      </w:r>
      <w:r>
        <w:rPr>
          <w:spacing w:val="1"/>
        </w:rPr>
        <w:t> </w:t>
      </w:r>
      <w:r>
        <w:rPr>
          <w:spacing w:val="-1"/>
        </w:rPr>
        <w:t>2,35</w:t>
      </w:r>
      <w:r>
        <w:rPr/>
        <w:t> </w:t>
      </w:r>
      <w:r>
        <w:rPr>
          <w:spacing w:val="-2"/>
        </w:rPr>
        <w:t>pF</w:t>
      </w:r>
      <w:r>
        <w:rPr/>
        <w:t> </w:t>
      </w:r>
      <w:r>
        <w:rPr>
          <w:spacing w:val="-1"/>
        </w:rPr>
        <w:t>(3.9:1</w:t>
      </w:r>
      <w:r>
        <w:rPr>
          <w:spacing w:val="-2"/>
        </w:rPr>
        <w:t> </w:t>
      </w:r>
      <w:r>
        <w:rPr>
          <w:spacing w:val="-1"/>
        </w:rPr>
        <w:t>Abstimmverhältnis)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diskreten</w:t>
      </w:r>
      <w:r>
        <w:rPr>
          <w:spacing w:val="29"/>
        </w:rPr>
        <w:t> </w:t>
      </w:r>
      <w:r>
        <w:rPr>
          <w:spacing w:val="-1"/>
        </w:rPr>
        <w:t>Schritten</w:t>
      </w:r>
      <w:r>
        <w:rPr>
          <w:spacing w:val="-2"/>
        </w:rPr>
        <w:t> von</w:t>
      </w:r>
      <w:r>
        <w:rPr>
          <w:spacing w:val="1"/>
        </w:rPr>
        <w:t> </w:t>
      </w:r>
      <w:r>
        <w:rPr>
          <w:spacing w:val="-1"/>
        </w:rPr>
        <w:t>117</w:t>
      </w:r>
      <w:r>
        <w:rPr>
          <w:spacing w:val="-2"/>
        </w:rPr>
        <w:t> </w:t>
      </w:r>
      <w:r>
        <w:rPr/>
        <w:t>fF.</w:t>
      </w:r>
      <w:r>
        <w:rPr>
          <w:spacing w:val="-1"/>
        </w:rPr>
        <w:t> </w:t>
      </w:r>
      <w:r>
        <w:rPr>
          <w:spacing w:val="-2"/>
        </w:rPr>
        <w:t>Die</w:t>
      </w:r>
      <w:r>
        <w:rPr/>
        <w:t> </w:t>
      </w:r>
      <w:r>
        <w:rPr>
          <w:spacing w:val="-1"/>
        </w:rPr>
        <w:t>niedrigste</w:t>
      </w:r>
      <w:r>
        <w:rPr>
          <w:spacing w:val="-2"/>
        </w:rPr>
        <w:t> </w:t>
      </w:r>
      <w:r>
        <w:rPr>
          <w:spacing w:val="-1"/>
        </w:rPr>
        <w:t>Kapazität</w:t>
      </w:r>
      <w:r>
        <w:rPr>
          <w:spacing w:val="3"/>
        </w:rPr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/>
        <w:t>DTC</w:t>
      </w:r>
      <w:r>
        <w:rPr>
          <w:spacing w:val="-3"/>
        </w:rPr>
        <w:t> </w:t>
      </w:r>
      <w:r>
        <w:rPr>
          <w:spacing w:val="-1"/>
        </w:rPr>
        <w:t>PE623090</w:t>
      </w:r>
      <w:r>
        <w:rPr>
          <w:spacing w:val="1"/>
        </w:rPr>
        <w:t> </w:t>
      </w:r>
      <w:r>
        <w:rPr>
          <w:spacing w:val="-1"/>
        </w:rPr>
        <w:t>löst</w:t>
      </w:r>
      <w:r>
        <w:rPr/>
        <w:t> </w:t>
      </w:r>
      <w:r>
        <w:rPr>
          <w:spacing w:val="-2"/>
        </w:rPr>
        <w:t>einen </w:t>
      </w:r>
      <w:r>
        <w:rPr>
          <w:spacing w:val="-1"/>
        </w:rPr>
        <w:t>kritischen</w:t>
      </w:r>
      <w:r>
        <w:rPr>
          <w:spacing w:val="-2"/>
        </w:rPr>
        <w:t> </w:t>
      </w:r>
      <w:r>
        <w:rPr>
          <w:spacing w:val="-1"/>
        </w:rPr>
        <w:t>Punkt</w:t>
      </w:r>
      <w:r>
        <w:rPr/>
        <w:t> </w:t>
      </w:r>
      <w:r>
        <w:rPr>
          <w:spacing w:val="-2"/>
        </w:rPr>
        <w:t>in</w:t>
      </w:r>
      <w:r>
        <w:rPr>
          <w:spacing w:val="57"/>
        </w:rPr>
        <w:t> </w:t>
      </w:r>
      <w:r>
        <w:rPr>
          <w:spacing w:val="-1"/>
        </w:rPr>
        <w:t>der</w:t>
      </w:r>
      <w:r>
        <w:rPr>
          <w:spacing w:val="2"/>
        </w:rPr>
        <w:t> </w:t>
      </w:r>
      <w:r>
        <w:rPr>
          <w:spacing w:val="-1"/>
        </w:rPr>
        <w:t>Hochfrequenzabstimmung.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Merkmale der PE6210x0 Produktfamilie" w:id="12"/>
      <w:bookmarkEnd w:id="12"/>
      <w:r>
        <w:rPr>
          <w:b w:val="0"/>
        </w:rPr>
      </w:r>
      <w:r>
        <w:rPr>
          <w:spacing w:val="-1"/>
        </w:rPr>
        <w:t>Merkmale</w:t>
      </w:r>
      <w:r>
        <w:rPr>
          <w:spacing w:val="-2"/>
        </w:rPr>
        <w:t> </w:t>
      </w:r>
      <w:r>
        <w:rPr>
          <w:spacing w:val="-1"/>
        </w:rPr>
        <w:t>der</w:t>
      </w:r>
      <w:r>
        <w:rPr>
          <w:spacing w:val="1"/>
        </w:rPr>
        <w:t> </w:t>
      </w:r>
      <w:r>
        <w:rPr>
          <w:spacing w:val="-2"/>
        </w:rPr>
        <w:t>PE6210x0</w:t>
      </w:r>
      <w:r>
        <w:rPr/>
        <w:t> </w:t>
      </w:r>
      <w:r>
        <w:rPr>
          <w:spacing w:val="-1"/>
        </w:rPr>
        <w:t>Produktfamilie</w:t>
      </w:r>
      <w:r>
        <w:rPr>
          <w:b w:val="0"/>
        </w:rPr>
      </w:r>
    </w:p>
    <w:p>
      <w:pPr>
        <w:pStyle w:val="BodyText"/>
        <w:spacing w:line="312" w:lineRule="auto" w:before="78"/>
        <w:ind w:right="285" w:hanging="1"/>
        <w:jc w:val="left"/>
      </w:pPr>
      <w:bookmarkStart w:name="Die 32-stufigen 5-bit-DTCs PE6210x0 sind" w:id="13"/>
      <w:bookmarkEnd w:id="13"/>
      <w:r>
        <w:rPr/>
      </w:r>
      <w:r>
        <w:rPr>
          <w:spacing w:val="-2"/>
        </w:rPr>
        <w:t>Die</w:t>
      </w:r>
      <w:r>
        <w:rPr/>
        <w:t> </w:t>
      </w:r>
      <w:r>
        <w:rPr>
          <w:spacing w:val="-1"/>
        </w:rPr>
        <w:t>32-stufigen</w:t>
      </w:r>
      <w:r>
        <w:rPr>
          <w:spacing w:val="1"/>
        </w:rPr>
        <w:t> </w:t>
      </w:r>
      <w:r>
        <w:rPr>
          <w:spacing w:val="-2"/>
        </w:rPr>
        <w:t>5-bit-DTCs</w:t>
      </w:r>
      <w:r>
        <w:rPr>
          <w:spacing w:val="1"/>
        </w:rPr>
        <w:t> </w:t>
      </w:r>
      <w:r>
        <w:rPr>
          <w:spacing w:val="-2"/>
        </w:rPr>
        <w:t>PE6210x0</w:t>
      </w:r>
      <w:r>
        <w:rPr>
          <w:spacing w:val="1"/>
        </w:rPr>
        <w:t> </w:t>
      </w:r>
      <w:r>
        <w:rPr>
          <w:spacing w:val="-1"/>
        </w:rPr>
        <w:t>sind</w:t>
      </w:r>
      <w:r>
        <w:rPr>
          <w:spacing w:val="-2"/>
        </w:rPr>
        <w:t> </w:t>
      </w:r>
      <w:r>
        <w:rPr/>
        <w:t>für</w:t>
      </w:r>
      <w:r>
        <w:rPr>
          <w:spacing w:val="-1"/>
        </w:rPr>
        <w:t> </w:t>
      </w:r>
      <w:r>
        <w:rPr>
          <w:spacing w:val="-2"/>
        </w:rPr>
        <w:t>den</w:t>
      </w:r>
      <w:r>
        <w:rPr/>
        <w:t> </w:t>
      </w:r>
      <w:r>
        <w:rPr>
          <w:spacing w:val="-1"/>
        </w:rPr>
        <w:t>Frequenzbereich</w:t>
      </w:r>
      <w:r>
        <w:rPr/>
        <w:t> </w:t>
      </w:r>
      <w:r>
        <w:rPr>
          <w:spacing w:val="-2"/>
        </w:rPr>
        <w:t>von</w:t>
      </w:r>
      <w:r>
        <w:rPr>
          <w:spacing w:val="1"/>
        </w:rPr>
        <w:t> </w:t>
      </w:r>
      <w:r>
        <w:rPr>
          <w:spacing w:val="-2"/>
        </w:rPr>
        <w:t>100</w:t>
      </w:r>
      <w:r>
        <w:rPr>
          <w:spacing w:val="1"/>
        </w:rPr>
        <w:t> </w:t>
      </w:r>
      <w:r>
        <w:rPr>
          <w:spacing w:val="-1"/>
        </w:rPr>
        <w:t>bis</w:t>
      </w:r>
      <w:r>
        <w:rPr>
          <w:spacing w:val="1"/>
        </w:rPr>
        <w:t> </w:t>
      </w:r>
      <w:r>
        <w:rPr>
          <w:spacing w:val="-1"/>
        </w:rPr>
        <w:t>3000</w:t>
      </w:r>
      <w:r>
        <w:rPr>
          <w:spacing w:val="-2"/>
        </w:rPr>
        <w:t> </w:t>
      </w:r>
      <w:r>
        <w:rPr>
          <w:spacing w:val="-1"/>
        </w:rPr>
        <w:t>MHz</w:t>
      </w:r>
      <w:r>
        <w:rPr>
          <w:spacing w:val="69"/>
        </w:rPr>
        <w:t> </w:t>
      </w:r>
      <w:r>
        <w:rPr>
          <w:spacing w:val="-1"/>
        </w:rPr>
        <w:t>konzipiert.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Sie</w:t>
      </w:r>
      <w:r>
        <w:rPr/>
        <w:t> </w:t>
      </w:r>
      <w:r>
        <w:rPr>
          <w:spacing w:val="-1"/>
        </w:rPr>
        <w:t>dienen</w:t>
      </w:r>
      <w:r>
        <w:rPr>
          <w:spacing w:val="-2"/>
        </w:rPr>
        <w:t> der</w:t>
      </w:r>
      <w:r>
        <w:rPr>
          <w:spacing w:val="2"/>
        </w:rPr>
        <w:t> </w:t>
      </w:r>
      <w:r>
        <w:rPr>
          <w:spacing w:val="-2"/>
        </w:rPr>
        <w:t>Erweiterung</w:t>
      </w:r>
      <w:r>
        <w:rPr>
          <w:spacing w:val="3"/>
        </w:rPr>
        <w:t> </w:t>
      </w:r>
      <w:r>
        <w:rPr>
          <w:spacing w:val="-2"/>
        </w:rPr>
        <w:t>des</w:t>
      </w:r>
      <w:r>
        <w:rPr>
          <w:spacing w:val="1"/>
        </w:rPr>
        <w:t> </w:t>
      </w:r>
      <w:r>
        <w:rPr>
          <w:spacing w:val="-1"/>
        </w:rPr>
        <w:t>Diversityantennenbereichs</w:t>
      </w:r>
      <w:r>
        <w:rPr>
          <w:spacing w:val="1"/>
        </w:rPr>
        <w:t> </w:t>
      </w:r>
      <w:r>
        <w:rPr>
          <w:spacing w:val="-2"/>
        </w:rPr>
        <w:t>und</w:t>
      </w:r>
      <w:r>
        <w:rPr>
          <w:spacing w:val="1"/>
        </w:rPr>
        <w:t> </w:t>
      </w:r>
      <w:r>
        <w:rPr>
          <w:spacing w:val="-1"/>
        </w:rPr>
        <w:t>verbessern</w:t>
      </w:r>
      <w:r>
        <w:rPr>
          <w:spacing w:val="-2"/>
        </w:rPr>
        <w:t> </w:t>
      </w:r>
      <w:r>
        <w:rPr>
          <w:spacing w:val="-1"/>
        </w:rPr>
        <w:t>die</w:t>
      </w:r>
      <w:r>
        <w:rPr>
          <w:spacing w:val="51"/>
        </w:rPr>
        <w:t> </w:t>
      </w:r>
      <w:r>
        <w:rPr>
          <w:spacing w:val="-1"/>
        </w:rPr>
        <w:t>Datenrate</w:t>
      </w:r>
      <w:r>
        <w:rPr>
          <w:spacing w:val="-2"/>
        </w:rPr>
        <w:t> </w:t>
      </w:r>
      <w:r>
        <w:rPr>
          <w:spacing w:val="-1"/>
        </w:rPr>
        <w:t>durch</w:t>
      </w:r>
      <w:r>
        <w:rPr>
          <w:spacing w:val="-2"/>
        </w:rPr>
        <w:t> </w:t>
      </w:r>
      <w:r>
        <w:rPr>
          <w:spacing w:val="-1"/>
        </w:rPr>
        <w:t>Optimierung</w:t>
      </w:r>
      <w:r>
        <w:rPr>
          <w:spacing w:val="3"/>
        </w:rPr>
        <w:t> </w:t>
      </w:r>
      <w:r>
        <w:rPr>
          <w:spacing w:val="-2"/>
        </w:rPr>
        <w:t>der</w:t>
      </w:r>
      <w:r>
        <w:rPr>
          <w:spacing w:val="2"/>
        </w:rPr>
        <w:t> </w:t>
      </w:r>
      <w:r>
        <w:rPr>
          <w:spacing w:val="-1"/>
        </w:rPr>
        <w:t>Antennenwerte</w:t>
      </w:r>
      <w:r>
        <w:rPr>
          <w:spacing w:val="-2"/>
        </w:rPr>
        <w:t> </w:t>
      </w:r>
      <w:r>
        <w:rPr>
          <w:spacing w:val="-1"/>
        </w:rPr>
        <w:t>bei</w:t>
      </w:r>
      <w:r>
        <w:rPr/>
        <w:t> </w:t>
      </w:r>
      <w:r>
        <w:rPr>
          <w:spacing w:val="-1"/>
        </w:rPr>
        <w:t>der</w:t>
      </w:r>
      <w:r>
        <w:rPr>
          <w:spacing w:val="2"/>
        </w:rPr>
        <w:t> </w:t>
      </w:r>
      <w:r>
        <w:rPr>
          <w:spacing w:val="-1"/>
        </w:rPr>
        <w:t>Betriebsfrequenz.</w:t>
      </w:r>
      <w:r>
        <w:rPr>
          <w:spacing w:val="2"/>
        </w:rPr>
        <w:t> </w:t>
      </w:r>
      <w:r>
        <w:rPr>
          <w:spacing w:val="-1"/>
        </w:rPr>
        <w:t>Der DTC</w:t>
      </w:r>
      <w:r>
        <w:rPr/>
        <w:t> </w:t>
      </w:r>
      <w:r>
        <w:rPr>
          <w:spacing w:val="-1"/>
        </w:rPr>
        <w:t>PE621010</w:t>
      </w:r>
      <w:r>
        <w:rPr>
          <w:spacing w:val="30"/>
        </w:rPr>
        <w:t> </w:t>
      </w:r>
      <w:r>
        <w:rPr/>
        <w:t>DTC </w:t>
      </w:r>
      <w:r>
        <w:rPr>
          <w:spacing w:val="-1"/>
        </w:rPr>
        <w:t>überstreicht</w:t>
      </w:r>
      <w:r>
        <w:rPr/>
        <w:t> </w:t>
      </w:r>
      <w:r>
        <w:rPr>
          <w:spacing w:val="-1"/>
        </w:rPr>
        <w:t>den</w:t>
      </w:r>
      <w:r>
        <w:rPr/>
        <w:t> </w:t>
      </w:r>
      <w:r>
        <w:rPr>
          <w:spacing w:val="-1"/>
        </w:rPr>
        <w:t>Kapazitätsbereich</w:t>
      </w:r>
      <w:r>
        <w:rPr/>
        <w:t> </w:t>
      </w:r>
      <w:r>
        <w:rPr>
          <w:spacing w:val="-2"/>
        </w:rPr>
        <w:t>von</w:t>
      </w:r>
      <w:r>
        <w:rPr/>
        <w:t> 1,38</w:t>
      </w:r>
      <w:r>
        <w:rPr>
          <w:spacing w:val="-4"/>
        </w:rPr>
        <w:t> </w:t>
      </w:r>
      <w:r>
        <w:rPr>
          <w:spacing w:val="-1"/>
        </w:rPr>
        <w:t>bis</w:t>
      </w:r>
      <w:r>
        <w:rPr>
          <w:spacing w:val="1"/>
        </w:rPr>
        <w:t> </w:t>
      </w:r>
      <w:r>
        <w:rPr>
          <w:spacing w:val="-1"/>
        </w:rPr>
        <w:t>5,90</w:t>
      </w:r>
      <w:r>
        <w:rPr/>
        <w:t> </w:t>
      </w:r>
      <w:r>
        <w:rPr>
          <w:spacing w:val="-1"/>
        </w:rPr>
        <w:t>pF</w:t>
      </w:r>
      <w:r>
        <w:rPr>
          <w:spacing w:val="-2"/>
        </w:rPr>
        <w:t> </w:t>
      </w:r>
      <w:r>
        <w:rPr>
          <w:spacing w:val="-1"/>
        </w:rPr>
        <w:t>(4.3:1</w:t>
      </w:r>
      <w:r>
        <w:rPr/>
        <w:t> </w:t>
      </w:r>
      <w:r>
        <w:rPr>
          <w:spacing w:val="-1"/>
        </w:rPr>
        <w:t>Abstimmverhältnis)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5"/>
        </w:rPr>
        <w:t> </w:t>
      </w:r>
      <w:r>
        <w:rPr>
          <w:spacing w:val="-1"/>
        </w:rPr>
        <w:t>diskreten</w:t>
      </w:r>
      <w:r>
        <w:rPr>
          <w:spacing w:val="-2"/>
        </w:rPr>
        <w:t> </w:t>
      </w:r>
      <w:r>
        <w:rPr>
          <w:spacing w:val="-1"/>
        </w:rPr>
        <w:t>Schritten</w:t>
      </w:r>
      <w:r>
        <w:rPr/>
        <w:t> </w:t>
      </w:r>
      <w:r>
        <w:rPr>
          <w:spacing w:val="-2"/>
        </w:rPr>
        <w:t>von</w:t>
      </w:r>
      <w:r>
        <w:rPr/>
        <w:t> </w:t>
      </w:r>
      <w:r>
        <w:rPr>
          <w:spacing w:val="-2"/>
        </w:rPr>
        <w:t>146 </w:t>
      </w:r>
      <w:r>
        <w:rPr/>
        <w:t>fF,</w:t>
      </w:r>
      <w:r>
        <w:rPr>
          <w:spacing w:val="2"/>
        </w:rPr>
        <w:t> </w:t>
      </w:r>
      <w:r>
        <w:rPr>
          <w:spacing w:val="-2"/>
        </w:rPr>
        <w:t>der</w:t>
      </w:r>
      <w:r>
        <w:rPr>
          <w:spacing w:val="2"/>
        </w:rPr>
        <w:t> </w:t>
      </w:r>
      <w:r>
        <w:rPr>
          <w:spacing w:val="-1"/>
        </w:rPr>
        <w:t>PE621020</w:t>
      </w:r>
      <w:r>
        <w:rPr>
          <w:spacing w:val="-2"/>
        </w:rPr>
        <w:t> </w:t>
      </w:r>
      <w:r>
        <w:rPr>
          <w:spacing w:val="-1"/>
        </w:rPr>
        <w:t>überstreicht</w:t>
      </w:r>
      <w:r>
        <w:rPr/>
        <w:t> </w:t>
      </w:r>
      <w:r>
        <w:rPr>
          <w:spacing w:val="-1"/>
        </w:rPr>
        <w:t>den</w:t>
      </w:r>
      <w:r>
        <w:rPr/>
        <w:t> </w:t>
      </w:r>
      <w:r>
        <w:rPr>
          <w:spacing w:val="-1"/>
        </w:rPr>
        <w:t>Bereich</w:t>
      </w:r>
      <w:r>
        <w:rPr>
          <w:spacing w:val="-2"/>
        </w:rPr>
        <w:t> </w:t>
      </w:r>
      <w:r>
        <w:rPr>
          <w:spacing w:val="-1"/>
        </w:rPr>
        <w:t>1,88</w:t>
      </w:r>
      <w:r>
        <w:rPr/>
        <w:t> </w:t>
      </w:r>
      <w:r>
        <w:rPr>
          <w:spacing w:val="-1"/>
        </w:rPr>
        <w:t>bis</w:t>
      </w:r>
      <w:r>
        <w:rPr>
          <w:spacing w:val="1"/>
        </w:rPr>
        <w:t> </w:t>
      </w:r>
      <w:r>
        <w:rPr>
          <w:spacing w:val="-1"/>
        </w:rPr>
        <w:t>14,0</w:t>
      </w:r>
      <w:r>
        <w:rPr>
          <w:spacing w:val="-2"/>
        </w:rPr>
        <w:t> </w:t>
      </w:r>
      <w:r>
        <w:rPr>
          <w:spacing w:val="-1"/>
        </w:rPr>
        <w:t>pF</w:t>
      </w:r>
      <w:r>
        <w:rPr>
          <w:spacing w:val="-2"/>
        </w:rPr>
        <w:t> </w:t>
      </w:r>
      <w:r>
        <w:rPr>
          <w:spacing w:val="-1"/>
        </w:rPr>
        <w:t>(7.4:1</w:t>
      </w:r>
      <w:r>
        <w:rPr>
          <w:spacing w:val="57"/>
        </w:rPr>
        <w:t> </w:t>
      </w:r>
      <w:r>
        <w:rPr>
          <w:spacing w:val="-1"/>
        </w:rPr>
        <w:t>Abstimmverhältnis)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diskreten</w:t>
      </w:r>
      <w:r>
        <w:rPr>
          <w:spacing w:val="-2"/>
        </w:rPr>
        <w:t> </w:t>
      </w:r>
      <w:r>
        <w:rPr>
          <w:spacing w:val="-1"/>
        </w:rPr>
        <w:t>Schritten</w:t>
      </w:r>
      <w:r>
        <w:rPr/>
        <w:t> </w:t>
      </w:r>
      <w:r>
        <w:rPr>
          <w:spacing w:val="-2"/>
        </w:rPr>
        <w:t>von</w:t>
      </w:r>
      <w:r>
        <w:rPr>
          <w:spacing w:val="1"/>
        </w:rPr>
        <w:t> </w:t>
      </w:r>
      <w:r>
        <w:rPr>
          <w:spacing w:val="-1"/>
        </w:rPr>
        <w:t>391</w:t>
      </w:r>
      <w:r>
        <w:rPr>
          <w:spacing w:val="-4"/>
        </w:rPr>
        <w:t> </w:t>
      </w:r>
      <w:r>
        <w:rPr>
          <w:spacing w:val="-1"/>
        </w:rPr>
        <w:t>fF.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Entwicklungswerkzeuge" w:id="14"/>
      <w:bookmarkEnd w:id="14"/>
      <w:r>
        <w:rPr>
          <w:b w:val="0"/>
        </w:rPr>
      </w:r>
      <w:r>
        <w:rPr>
          <w:spacing w:val="-1"/>
        </w:rPr>
        <w:t>Entwicklungswerkzeuge</w:t>
      </w:r>
      <w:r>
        <w:rPr>
          <w:b w:val="0"/>
        </w:rPr>
      </w:r>
    </w:p>
    <w:p>
      <w:pPr>
        <w:pStyle w:val="BodyText"/>
        <w:spacing w:line="311" w:lineRule="auto" w:before="78"/>
        <w:ind w:right="74"/>
        <w:jc w:val="left"/>
      </w:pPr>
      <w:bookmarkStart w:name="Weiterhin hat Peregrine heute die Evalui" w:id="15"/>
      <w:bookmarkEnd w:id="15"/>
      <w:r>
        <w:rPr/>
      </w:r>
      <w:r>
        <w:rPr>
          <w:spacing w:val="-1"/>
        </w:rPr>
        <w:t>Weiterhin</w:t>
      </w:r>
      <w:r>
        <w:rPr/>
        <w:t> </w:t>
      </w:r>
      <w:r>
        <w:rPr>
          <w:spacing w:val="-2"/>
        </w:rPr>
        <w:t>hat</w:t>
      </w:r>
      <w:r>
        <w:rPr>
          <w:spacing w:val="2"/>
        </w:rPr>
        <w:t> </w:t>
      </w:r>
      <w:r>
        <w:rPr>
          <w:spacing w:val="-1"/>
        </w:rPr>
        <w:t>Peregrine heute</w:t>
      </w:r>
      <w:r>
        <w:rPr/>
        <w:t> </w:t>
      </w:r>
      <w:r>
        <w:rPr>
          <w:spacing w:val="-1"/>
        </w:rPr>
        <w:t>die</w:t>
      </w:r>
      <w:r>
        <w:rPr/>
        <w:t> </w:t>
      </w:r>
      <w:r>
        <w:rPr>
          <w:spacing w:val="-1"/>
        </w:rPr>
        <w:t>Evaluierungskits</w:t>
      </w:r>
      <w:r>
        <w:rPr>
          <w:spacing w:val="2"/>
        </w:rPr>
        <w:t> </w:t>
      </w:r>
      <w:r>
        <w:rPr>
          <w:spacing w:val="-1"/>
        </w:rPr>
        <w:t>PE6230x0</w:t>
      </w:r>
      <w:r>
        <w:rPr/>
        <w:t> </w:t>
      </w:r>
      <w:r>
        <w:rPr>
          <w:spacing w:val="-1"/>
        </w:rPr>
        <w:t>und</w:t>
      </w:r>
      <w:r>
        <w:rPr/>
        <w:t> </w:t>
      </w:r>
      <w:r>
        <w:rPr>
          <w:spacing w:val="-2"/>
        </w:rPr>
        <w:t>PE6210x0</w:t>
      </w:r>
      <w:r>
        <w:rPr/>
        <w:t> </w:t>
      </w:r>
      <w:r>
        <w:rPr>
          <w:spacing w:val="-1"/>
        </w:rPr>
        <w:t>vorgestellt.</w:t>
      </w:r>
      <w:r>
        <w:rPr/>
        <w:t> </w:t>
      </w:r>
      <w:r>
        <w:rPr>
          <w:spacing w:val="-1"/>
        </w:rPr>
        <w:t>Sie</w:t>
      </w:r>
      <w:r>
        <w:rPr>
          <w:spacing w:val="49"/>
        </w:rPr>
        <w:t> </w:t>
      </w:r>
      <w:r>
        <w:rPr>
          <w:spacing w:val="-1"/>
        </w:rPr>
        <w:t>helfen</w:t>
      </w:r>
      <w:r>
        <w:rPr>
          <w:spacing w:val="-2"/>
        </w:rPr>
        <w:t> </w:t>
      </w:r>
      <w:r>
        <w:rPr>
          <w:spacing w:val="-1"/>
        </w:rPr>
        <w:t>dem Designer</w:t>
      </w:r>
      <w:r>
        <w:rPr/>
        <w:t> </w:t>
      </w:r>
      <w:r>
        <w:rPr>
          <w:spacing w:val="-1"/>
        </w:rPr>
        <w:t>beim</w:t>
      </w:r>
      <w:r>
        <w:rPr>
          <w:spacing w:val="2"/>
        </w:rPr>
        <w:t> </w:t>
      </w:r>
      <w:r>
        <w:rPr>
          <w:spacing w:val="-1"/>
        </w:rPr>
        <w:t>Einstieg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Anwendungen</w:t>
      </w:r>
      <w:r>
        <w:rPr>
          <w:spacing w:val="-2"/>
        </w:rPr>
        <w:t> </w:t>
      </w:r>
      <w:r>
        <w:rPr>
          <w:spacing w:val="-1"/>
        </w:rPr>
        <w:t>mit</w:t>
      </w:r>
      <w:r>
        <w:rPr/>
        <w:t> </w:t>
      </w:r>
      <w:r>
        <w:rPr>
          <w:spacing w:val="-1"/>
        </w:rPr>
        <w:t>den</w:t>
      </w:r>
      <w:r>
        <w:rPr/>
        <w:t> </w:t>
      </w:r>
      <w:r>
        <w:rPr>
          <w:spacing w:val="-2"/>
        </w:rPr>
        <w:t>neuen</w:t>
      </w:r>
      <w:r>
        <w:rPr/>
        <w:t> </w:t>
      </w:r>
      <w:r>
        <w:rPr>
          <w:spacing w:val="-2"/>
        </w:rPr>
        <w:t>DTCs.</w:t>
      </w:r>
      <w:r>
        <w:rPr>
          <w:spacing w:val="2"/>
        </w:rPr>
        <w:t> </w:t>
      </w:r>
      <w:r>
        <w:rPr>
          <w:spacing w:val="-2"/>
        </w:rPr>
        <w:t>Die</w:t>
      </w:r>
      <w:r>
        <w:rPr/>
        <w:t> </w:t>
      </w:r>
      <w:r>
        <w:rPr>
          <w:spacing w:val="-1"/>
        </w:rPr>
        <w:t>Kits</w:t>
      </w:r>
      <w:r>
        <w:rPr>
          <w:spacing w:val="-2"/>
        </w:rPr>
        <w:t> werden</w:t>
      </w:r>
      <w:r>
        <w:rPr/>
        <w:t> </w:t>
      </w:r>
      <w:r>
        <w:rPr>
          <w:spacing w:val="-1"/>
        </w:rPr>
        <w:t>mit</w:t>
      </w:r>
      <w:r>
        <w:rPr>
          <w:spacing w:val="63"/>
        </w:rPr>
        <w:t> </w:t>
      </w:r>
      <w:r>
        <w:rPr>
          <w:spacing w:val="-1"/>
        </w:rPr>
        <w:t>Schnittstellenplatine</w:t>
      </w:r>
      <w:r>
        <w:rPr/>
        <w:t> </w:t>
      </w:r>
      <w:r>
        <w:rPr>
          <w:spacing w:val="-1"/>
        </w:rPr>
        <w:t>und</w:t>
      </w:r>
      <w:r>
        <w:rPr>
          <w:spacing w:val="-4"/>
        </w:rPr>
        <w:t> </w:t>
      </w:r>
      <w:r>
        <w:rPr>
          <w:spacing w:val="-1"/>
        </w:rPr>
        <w:t>USB-Kabel</w:t>
      </w:r>
      <w:r>
        <w:rPr/>
        <w:t> </w:t>
      </w:r>
      <w:r>
        <w:rPr>
          <w:spacing w:val="-2"/>
        </w:rPr>
        <w:t>zur</w:t>
      </w:r>
      <w:r>
        <w:rPr>
          <w:spacing w:val="2"/>
        </w:rPr>
        <w:t> </w:t>
      </w:r>
      <w:r>
        <w:rPr>
          <w:spacing w:val="-1"/>
        </w:rPr>
        <w:t>schnellen</w:t>
      </w:r>
      <w:r>
        <w:rPr/>
        <w:t> </w:t>
      </w:r>
      <w:r>
        <w:rPr>
          <w:spacing w:val="-1"/>
        </w:rPr>
        <w:t>Evaluierung,</w:t>
      </w:r>
      <w:r>
        <w:rPr>
          <w:spacing w:val="2"/>
        </w:rPr>
        <w:t> </w:t>
      </w:r>
      <w:r>
        <w:rPr>
          <w:spacing w:val="-2"/>
        </w:rPr>
        <w:t>Entwurf</w:t>
      </w:r>
      <w:r>
        <w:rPr>
          <w:spacing w:val="4"/>
        </w:rPr>
        <w:t> </w:t>
      </w:r>
      <w:r>
        <w:rPr>
          <w:spacing w:val="-2"/>
        </w:rPr>
        <w:t>von</w:t>
      </w:r>
      <w:r>
        <w:rPr/>
        <w:t> </w:t>
      </w:r>
      <w:r>
        <w:rPr>
          <w:spacing w:val="-1"/>
        </w:rPr>
        <w:t>Prototypen</w:t>
      </w:r>
      <w:r>
        <w:rPr>
          <w:spacing w:val="2"/>
        </w:rPr>
        <w:t> </w:t>
      </w:r>
      <w:r>
        <w:rPr>
          <w:spacing w:val="-1"/>
        </w:rPr>
        <w:t>und</w:t>
      </w:r>
      <w:r>
        <w:rPr>
          <w:spacing w:val="40"/>
        </w:rPr>
        <w:t> </w:t>
      </w:r>
      <w:r>
        <w:rPr>
          <w:spacing w:val="-1"/>
        </w:rPr>
        <w:t>Fehlerbeseitigung</w:t>
      </w:r>
      <w:r>
        <w:rPr/>
        <w:t> </w:t>
      </w:r>
      <w:r>
        <w:rPr>
          <w:spacing w:val="-1"/>
        </w:rPr>
        <w:t>mittels</w:t>
      </w:r>
      <w:r>
        <w:rPr>
          <w:spacing w:val="-2"/>
        </w:rPr>
        <w:t> </w:t>
      </w:r>
      <w:r>
        <w:rPr>
          <w:spacing w:val="-1"/>
        </w:rPr>
        <w:t>einer</w:t>
      </w:r>
      <w:r>
        <w:rPr>
          <w:spacing w:val="2"/>
        </w:rPr>
        <w:t> </w:t>
      </w:r>
      <w:r>
        <w:rPr>
          <w:spacing w:val="-1"/>
        </w:rPr>
        <w:t>einfach</w:t>
      </w:r>
      <w:r>
        <w:rPr>
          <w:spacing w:val="1"/>
        </w:rPr>
        <w:t> </w:t>
      </w:r>
      <w:r>
        <w:rPr>
          <w:spacing w:val="-2"/>
        </w:rPr>
        <w:t>zu</w:t>
      </w:r>
      <w:r>
        <w:rPr/>
        <w:t> </w:t>
      </w:r>
      <w:r>
        <w:rPr>
          <w:spacing w:val="-2"/>
        </w:rPr>
        <w:t>handhabenden </w:t>
      </w:r>
      <w:r>
        <w:rPr>
          <w:spacing w:val="-1"/>
        </w:rPr>
        <w:t>grafischen</w:t>
      </w:r>
      <w:r>
        <w:rPr/>
        <w:t> </w:t>
      </w:r>
      <w:r>
        <w:rPr>
          <w:spacing w:val="-1"/>
        </w:rPr>
        <w:t>Anwenderschnittstelle</w:t>
      </w:r>
      <w:r>
        <w:rPr>
          <w:spacing w:val="55"/>
        </w:rPr>
        <w:t> </w:t>
      </w:r>
      <w:r>
        <w:rPr>
          <w:spacing w:val="-1"/>
        </w:rPr>
        <w:t>geliefert.</w:t>
      </w:r>
      <w:r>
        <w:rPr/>
        <w:t> </w:t>
      </w:r>
      <w:r>
        <w:rPr>
          <w:spacing w:val="-1"/>
        </w:rPr>
        <w:t>Sie</w:t>
      </w:r>
      <w:r>
        <w:rPr>
          <w:spacing w:val="-2"/>
        </w:rPr>
        <w:t> </w:t>
      </w:r>
      <w:r>
        <w:rPr>
          <w:spacing w:val="-1"/>
        </w:rPr>
        <w:t>können</w:t>
      </w:r>
      <w:r>
        <w:rPr>
          <w:spacing w:val="-2"/>
        </w:rPr>
        <w:t> </w:t>
      </w:r>
      <w:r>
        <w:rPr>
          <w:spacing w:val="-1"/>
        </w:rPr>
        <w:t>ab</w:t>
      </w:r>
      <w:r>
        <w:rPr>
          <w:spacing w:val="-2"/>
        </w:rPr>
        <w:t> </w:t>
      </w:r>
      <w:r>
        <w:rPr>
          <w:spacing w:val="-1"/>
        </w:rPr>
        <w:t>sofort</w:t>
      </w:r>
      <w:r>
        <w:rPr>
          <w:spacing w:val="2"/>
        </w:rPr>
        <w:t> </w:t>
      </w:r>
      <w:r>
        <w:rPr>
          <w:spacing w:val="-2"/>
        </w:rPr>
        <w:t>über</w:t>
      </w:r>
      <w:r>
        <w:rPr>
          <w:spacing w:val="2"/>
        </w:rPr>
        <w:t> </w:t>
      </w:r>
      <w:r>
        <w:rPr>
          <w:spacing w:val="-1"/>
        </w:rPr>
        <w:t>die</w:t>
      </w:r>
      <w:r>
        <w:rPr/>
        <w:t> </w:t>
      </w:r>
      <w:r>
        <w:rPr>
          <w:spacing w:val="-1"/>
        </w:rPr>
        <w:t>weltweiten</w:t>
      </w:r>
      <w:r>
        <w:rPr/>
        <w:t> </w:t>
      </w:r>
      <w:r>
        <w:rPr>
          <w:spacing w:val="-1"/>
        </w:rPr>
        <w:t>Verkaufsrepräsentanten</w:t>
      </w:r>
      <w:r>
        <w:rPr/>
        <w:t> </w:t>
      </w:r>
      <w:r>
        <w:rPr>
          <w:spacing w:val="-1"/>
        </w:rPr>
        <w:t>bestellt</w:t>
      </w:r>
      <w:r>
        <w:rPr/>
        <w:t> </w:t>
      </w:r>
      <w:r>
        <w:rPr>
          <w:spacing w:val="-2"/>
        </w:rPr>
        <w:t>werden.</w:t>
      </w:r>
      <w:r>
        <w:rPr>
          <w:spacing w:val="4"/>
        </w:rPr>
        <w:t> </w:t>
      </w:r>
      <w:r>
        <w:rPr>
          <w:spacing w:val="-1"/>
        </w:rPr>
        <w:t>Für</w:t>
      </w:r>
      <w:r>
        <w:rPr>
          <w:spacing w:val="56"/>
        </w:rPr>
        <w:t> </w:t>
      </w:r>
      <w:r>
        <w:rPr>
          <w:spacing w:val="-1"/>
        </w:rPr>
        <w:t>weitere</w:t>
      </w:r>
      <w:r>
        <w:rPr>
          <w:spacing w:val="-2"/>
        </w:rPr>
        <w:t> </w:t>
      </w:r>
      <w:r>
        <w:rPr>
          <w:spacing w:val="-1"/>
        </w:rPr>
        <w:t>Informationen</w:t>
      </w:r>
      <w:r>
        <w:rPr/>
        <w:t> </w:t>
      </w:r>
      <w:r>
        <w:rPr>
          <w:spacing w:val="-1"/>
        </w:rPr>
        <w:t>besuchen</w:t>
      </w:r>
      <w:r>
        <w:rPr/>
        <w:t> </w:t>
      </w:r>
      <w:r>
        <w:rPr>
          <w:spacing w:val="-1"/>
        </w:rPr>
        <w:t>Sie</w:t>
      </w:r>
      <w:r>
        <w:rPr/>
        <w:t> </w:t>
      </w:r>
      <w:r>
        <w:rPr>
          <w:spacing w:val="-1"/>
        </w:rPr>
        <w:t>bitte</w:t>
      </w:r>
      <w:r>
        <w:rPr/>
        <w:t> </w:t>
      </w:r>
      <w:r>
        <w:rPr>
          <w:spacing w:val="-1"/>
        </w:rPr>
        <w:t>die</w:t>
      </w:r>
      <w:r>
        <w:rPr>
          <w:spacing w:val="-7"/>
        </w:rPr>
        <w:t> </w:t>
      </w:r>
      <w:r>
        <w:rPr>
          <w:spacing w:val="-1"/>
        </w:rPr>
        <w:t>Webseite</w:t>
      </w:r>
      <w:r>
        <w:rPr/>
        <w:t> </w:t>
      </w:r>
      <w:r>
        <w:rPr>
          <w:spacing w:val="-2"/>
        </w:rPr>
        <w:t>von</w:t>
      </w:r>
      <w:r>
        <w:rPr/>
        <w:t> </w:t>
      </w:r>
      <w:r>
        <w:rPr>
          <w:spacing w:val="-1"/>
        </w:rPr>
        <w:t>Peregrine</w:t>
      </w:r>
      <w:r>
        <w:rPr/>
        <w:t> </w:t>
      </w:r>
      <w:r>
        <w:rPr>
          <w:spacing w:val="-1"/>
        </w:rPr>
        <w:t>unter</w:t>
      </w:r>
      <w:r>
        <w:rPr/>
        <w:t> </w:t>
      </w:r>
      <w:r>
        <w:rPr>
          <w:rFonts w:ascii="Arial" w:hAnsi="Arial"/>
          <w:b/>
          <w:color w:val="0000FF"/>
        </w:rPr>
      </w:r>
      <w:r>
        <w:rPr>
          <w:rFonts w:ascii="Arial" w:hAnsi="Arial"/>
          <w:b/>
          <w:color w:val="0000FF"/>
        </w:rPr>
        <w:t> </w:t>
      </w:r>
      <w:hyperlink r:id="rId6">
        <w:r>
          <w:rPr>
            <w:rFonts w:ascii="Arial" w:hAnsi="Arial"/>
            <w:b/>
            <w:color w:val="0000FF"/>
            <w:spacing w:val="-1"/>
            <w:u w:val="thick" w:color="0000FF"/>
          </w:rPr>
          <w:t>http://www.psemi.com</w:t>
        </w:r>
        <w:r>
          <w:rPr>
            <w:rFonts w:ascii="Arial" w:hAnsi="Arial"/>
            <w:b/>
            <w:color w:val="0000FF"/>
          </w:rPr>
        </w:r>
      </w:hyperlink>
      <w:r>
        <w:rPr>
          <w:spacing w:val="-1"/>
        </w:rPr>
        <w:t>.</w:t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72"/>
        <w:ind w:left="0" w:right="174"/>
        <w:jc w:val="right"/>
      </w:pPr>
      <w:r>
        <w:rPr>
          <w:spacing w:val="-1"/>
        </w:rPr>
        <w:t>..../...</w:t>
      </w:r>
      <w:r>
        <w:rPr/>
      </w:r>
    </w:p>
    <w:p>
      <w:pPr>
        <w:spacing w:after="0" w:line="240" w:lineRule="auto"/>
        <w:jc w:val="right"/>
        <w:sectPr>
          <w:pgSz w:w="12240" w:h="15840"/>
          <w:pgMar w:header="722" w:footer="0" w:top="2100" w:bottom="280" w:left="1300" w:right="1260"/>
        </w:sectPr>
      </w:pPr>
    </w:p>
    <w:p>
      <w:pPr>
        <w:pStyle w:val="Heading1"/>
        <w:spacing w:line="247" w:lineRule="exact"/>
        <w:ind w:right="0"/>
        <w:jc w:val="left"/>
        <w:rPr>
          <w:b w:val="0"/>
          <w:bCs w:val="0"/>
        </w:rPr>
      </w:pPr>
      <w:r>
        <w:rPr>
          <w:spacing w:val="-1"/>
        </w:rPr>
        <w:t>Abnahmemengen,</w:t>
      </w:r>
      <w:r>
        <w:rPr>
          <w:spacing w:val="2"/>
        </w:rPr>
        <w:t> </w:t>
      </w:r>
      <w:r>
        <w:rPr>
          <w:spacing w:val="-2"/>
        </w:rPr>
        <w:t>Preise</w:t>
      </w:r>
      <w:r>
        <w:rPr/>
        <w:t> </w:t>
      </w:r>
      <w:r>
        <w:rPr>
          <w:spacing w:val="-1"/>
        </w:rPr>
        <w:t>und</w:t>
      </w:r>
      <w:r>
        <w:rPr/>
        <w:t> </w:t>
      </w:r>
      <w:r>
        <w:rPr>
          <w:spacing w:val="-1"/>
        </w:rPr>
        <w:t>Verfügbarkeit</w:t>
      </w:r>
      <w:r>
        <w:rPr>
          <w:b w:val="0"/>
        </w:rPr>
      </w:r>
    </w:p>
    <w:p>
      <w:pPr>
        <w:pStyle w:val="BodyText"/>
        <w:spacing w:line="310" w:lineRule="auto" w:before="78"/>
        <w:ind w:right="260"/>
        <w:jc w:val="left"/>
      </w:pPr>
      <w:r>
        <w:rPr>
          <w:spacing w:val="-1"/>
        </w:rPr>
        <w:t>Der</w:t>
      </w:r>
      <w:r>
        <w:rPr>
          <w:spacing w:val="2"/>
        </w:rPr>
        <w:t> </w:t>
      </w:r>
      <w:r>
        <w:rPr>
          <w:spacing w:val="-1"/>
        </w:rPr>
        <w:t>PE6230x0</w:t>
      </w:r>
      <w:r>
        <w:rPr/>
        <w:t> </w:t>
      </w:r>
      <w:r>
        <w:rPr>
          <w:spacing w:val="-2"/>
        </w:rPr>
        <w:t>sowie</w:t>
      </w:r>
      <w:r>
        <w:rPr/>
        <w:t> </w:t>
      </w:r>
      <w:r>
        <w:rPr>
          <w:spacing w:val="-1"/>
        </w:rPr>
        <w:t>der</w:t>
      </w:r>
      <w:r>
        <w:rPr>
          <w:spacing w:val="2"/>
        </w:rPr>
        <w:t> </w:t>
      </w:r>
      <w:r>
        <w:rPr>
          <w:spacing w:val="-1"/>
        </w:rPr>
        <w:t>PE6210x0</w:t>
      </w:r>
      <w:r>
        <w:rPr/>
        <w:t> </w:t>
      </w:r>
      <w:r>
        <w:rPr>
          <w:spacing w:val="-1"/>
        </w:rPr>
        <w:t>sind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10-</w:t>
      </w:r>
      <w:r>
        <w:rPr/>
        <w:t> </w:t>
      </w:r>
      <w:r>
        <w:rPr>
          <w:spacing w:val="-2"/>
        </w:rPr>
        <w:t>und</w:t>
      </w:r>
      <w:r>
        <w:rPr/>
        <w:t> </w:t>
      </w:r>
      <w:r>
        <w:rPr>
          <w:spacing w:val="-1"/>
        </w:rPr>
        <w:t>12-poligen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mm</w:t>
      </w:r>
      <w:r>
        <w:rPr>
          <w:spacing w:val="2"/>
        </w:rPr>
        <w:t> </w:t>
      </w:r>
      <w:r>
        <w:rPr/>
        <w:t>x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mm</w:t>
      </w:r>
      <w:r>
        <w:rPr>
          <w:spacing w:val="-1"/>
        </w:rPr>
        <w:t> QFN-Gehäusen</w:t>
      </w:r>
      <w:r>
        <w:rPr>
          <w:spacing w:val="26"/>
        </w:rPr>
        <w:t> </w:t>
      </w:r>
      <w:r>
        <w:rPr>
          <w:spacing w:val="-1"/>
        </w:rPr>
        <w:t>erhältlich.</w:t>
      </w:r>
      <w:r>
        <w:rPr>
          <w:spacing w:val="2"/>
        </w:rPr>
        <w:t> </w:t>
      </w:r>
      <w:r>
        <w:rPr>
          <w:spacing w:val="-1"/>
        </w:rPr>
        <w:t>Muster und</w:t>
      </w:r>
      <w:r>
        <w:rPr/>
        <w:t> </w:t>
      </w:r>
      <w:r>
        <w:rPr>
          <w:spacing w:val="-1"/>
        </w:rPr>
        <w:t>Produktionsvolumen</w:t>
      </w:r>
      <w:r>
        <w:rPr/>
        <w:t> </w:t>
      </w:r>
      <w:r>
        <w:rPr>
          <w:spacing w:val="-1"/>
        </w:rPr>
        <w:t>sind</w:t>
      </w:r>
      <w:r>
        <w:rPr/>
        <w:t> </w:t>
      </w:r>
      <w:r>
        <w:rPr>
          <w:spacing w:val="-2"/>
        </w:rPr>
        <w:t>ab</w:t>
      </w:r>
      <w:r>
        <w:rPr/>
        <w:t> </w:t>
      </w:r>
      <w:r>
        <w:rPr>
          <w:spacing w:val="-1"/>
        </w:rPr>
        <w:t>sofort</w:t>
      </w:r>
      <w:r>
        <w:rPr/>
        <w:t> </w:t>
      </w:r>
      <w:r>
        <w:rPr>
          <w:spacing w:val="-1"/>
        </w:rPr>
        <w:t>lieferbar</w:t>
      </w:r>
      <w:r>
        <w:rPr>
          <w:spacing w:val="2"/>
        </w:rPr>
        <w:t> </w:t>
      </w:r>
      <w:r>
        <w:rPr>
          <w:spacing w:val="-1"/>
        </w:rPr>
        <w:t>und</w:t>
      </w:r>
      <w:r>
        <w:rPr>
          <w:spacing w:val="-4"/>
        </w:rPr>
        <w:t> </w:t>
      </w:r>
      <w:r>
        <w:rPr>
          <w:spacing w:val="-1"/>
        </w:rPr>
        <w:t>können</w:t>
      </w:r>
      <w:r>
        <w:rPr>
          <w:spacing w:val="2"/>
        </w:rPr>
        <w:t> </w:t>
      </w:r>
      <w:r>
        <w:rPr>
          <w:rFonts w:ascii="Arial" w:hAnsi="Arial"/>
          <w:b/>
          <w:color w:val="0000FF"/>
          <w:spacing w:val="2"/>
        </w:rPr>
      </w:r>
      <w:hyperlink r:id="rId12">
        <w:r>
          <w:rPr>
            <w:rFonts w:ascii="Arial" w:hAnsi="Arial"/>
            <w:b/>
            <w:color w:val="0000FF"/>
            <w:spacing w:val="-1"/>
            <w:u w:val="thick" w:color="0000FF"/>
          </w:rPr>
          <w:t>über</w:t>
        </w:r>
        <w:r>
          <w:rPr>
            <w:rFonts w:ascii="Arial" w:hAnsi="Arial"/>
            <w:b/>
            <w:color w:val="0000FF"/>
            <w:spacing w:val="2"/>
            <w:u w:val="thick" w:color="0000FF"/>
          </w:rPr>
          <w:t> </w:t>
        </w:r>
        <w:r>
          <w:rPr>
            <w:rFonts w:ascii="Arial" w:hAnsi="Arial"/>
            <w:b/>
            <w:color w:val="0000FF"/>
            <w:spacing w:val="-1"/>
            <w:u w:val="thick" w:color="0000FF"/>
          </w:rPr>
          <w:t>das</w:t>
        </w:r>
        <w:r>
          <w:rPr>
            <w:rFonts w:ascii="Arial" w:hAnsi="Arial"/>
            <w:b/>
            <w:color w:val="0000FF"/>
            <w:spacing w:val="-1"/>
          </w:rPr>
        </w:r>
      </w:hyperlink>
      <w:r>
        <w:rPr>
          <w:rFonts w:ascii="Arial" w:hAnsi="Arial"/>
          <w:b/>
          <w:color w:val="0000FF"/>
          <w:spacing w:val="-1"/>
        </w:rPr>
        <w:t> </w:t>
      </w:r>
      <w:hyperlink r:id="rId12">
        <w:r>
          <w:rPr>
            <w:rFonts w:ascii="Arial" w:hAnsi="Arial"/>
            <w:b/>
            <w:color w:val="0000FF"/>
            <w:spacing w:val="-1"/>
          </w:rPr>
        </w:r>
        <w:r>
          <w:rPr>
            <w:rFonts w:ascii="Arial" w:hAnsi="Arial"/>
            <w:b/>
            <w:color w:val="0000FF"/>
            <w:spacing w:val="-1"/>
          </w:rPr>
          <w:t> </w:t>
        </w:r>
        <w:r>
          <w:rPr>
            <w:rFonts w:ascii="Arial" w:hAnsi="Arial"/>
            <w:b/>
            <w:color w:val="0000FF"/>
            <w:spacing w:val="-1"/>
            <w:u w:val="thick" w:color="0000FF"/>
          </w:rPr>
          <w:t>globale</w:t>
        </w:r>
        <w:r>
          <w:rPr>
            <w:rFonts w:ascii="Arial" w:hAnsi="Arial"/>
            <w:b/>
            <w:color w:val="0000FF"/>
            <w:spacing w:val="-2"/>
            <w:u w:val="thick" w:color="0000FF"/>
          </w:rPr>
          <w:t> </w:t>
        </w:r>
        <w:r>
          <w:rPr>
            <w:rFonts w:ascii="Arial" w:hAnsi="Arial"/>
            <w:b/>
            <w:color w:val="0000FF"/>
            <w:spacing w:val="-1"/>
            <w:u w:val="thick" w:color="0000FF"/>
          </w:rPr>
          <w:t>Distributionsnetzwerk</w:t>
        </w:r>
        <w:r>
          <w:rPr>
            <w:rFonts w:ascii="Arial" w:hAnsi="Arial"/>
            <w:b/>
            <w:color w:val="0000FF"/>
            <w:u w:val="thick" w:color="0000FF"/>
          </w:rPr>
          <w:t> </w:t>
        </w:r>
        <w:r>
          <w:rPr>
            <w:rFonts w:ascii="Arial" w:hAnsi="Arial"/>
            <w:b/>
            <w:color w:val="0000FF"/>
          </w:rPr>
        </w:r>
      </w:hyperlink>
      <w:r>
        <w:rPr>
          <w:spacing w:val="-2"/>
        </w:rPr>
        <w:t>von</w:t>
      </w:r>
      <w:r>
        <w:rPr/>
        <w:t> </w:t>
      </w:r>
      <w:r>
        <w:rPr>
          <w:spacing w:val="-1"/>
        </w:rPr>
        <w:t>Peregrine</w:t>
      </w:r>
      <w:r>
        <w:rPr/>
        <w:t> </w:t>
      </w:r>
      <w:r>
        <w:rPr>
          <w:spacing w:val="-1"/>
        </w:rPr>
        <w:t>bestellt</w:t>
      </w:r>
      <w:r>
        <w:rPr>
          <w:spacing w:val="2"/>
        </w:rPr>
        <w:t> </w:t>
      </w:r>
      <w:r>
        <w:rPr>
          <w:spacing w:val="-2"/>
        </w:rPr>
        <w:t>werden.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72"/>
        <w:ind w:right="0"/>
        <w:jc w:val="left"/>
      </w:pPr>
      <w:r>
        <w:rPr>
          <w:spacing w:val="-1"/>
        </w:rPr>
        <w:t>Für</w:t>
      </w:r>
      <w:r>
        <w:rPr>
          <w:spacing w:val="2"/>
        </w:rPr>
        <w:t> </w:t>
      </w:r>
      <w:r>
        <w:rPr>
          <w:spacing w:val="-1"/>
        </w:rPr>
        <w:t>weitere</w:t>
      </w:r>
      <w:r>
        <w:rPr>
          <w:spacing w:val="-2"/>
        </w:rPr>
        <w:t> </w:t>
      </w:r>
      <w:r>
        <w:rPr>
          <w:spacing w:val="-1"/>
        </w:rPr>
        <w:t>Informationen</w:t>
      </w:r>
      <w:r>
        <w:rPr/>
        <w:t> </w:t>
      </w:r>
      <w:r>
        <w:rPr>
          <w:spacing w:val="-1"/>
        </w:rPr>
        <w:t>besuchen</w:t>
      </w:r>
      <w:r>
        <w:rPr/>
        <w:t> </w:t>
      </w:r>
      <w:r>
        <w:rPr>
          <w:spacing w:val="-1"/>
        </w:rPr>
        <w:t>Sie</w:t>
      </w:r>
      <w:r>
        <w:rPr>
          <w:spacing w:val="-2"/>
        </w:rPr>
        <w:t> </w:t>
      </w:r>
      <w:r>
        <w:rPr>
          <w:spacing w:val="-1"/>
        </w:rPr>
        <w:t>bitte</w:t>
      </w:r>
      <w:r>
        <w:rPr>
          <w:spacing w:val="-2"/>
        </w:rPr>
        <w:t> </w:t>
      </w:r>
      <w:r>
        <w:rPr>
          <w:spacing w:val="-1"/>
        </w:rPr>
        <w:t>die</w:t>
      </w:r>
      <w:r>
        <w:rPr>
          <w:spacing w:val="-2"/>
        </w:rPr>
        <w:t> </w:t>
      </w:r>
      <w:r>
        <w:rPr>
          <w:spacing w:val="-1"/>
        </w:rPr>
        <w:t>Webseite</w:t>
      </w:r>
      <w:r>
        <w:rPr/>
        <w:t> </w:t>
      </w:r>
      <w:r>
        <w:rPr>
          <w:spacing w:val="-2"/>
        </w:rPr>
        <w:t>von</w:t>
      </w:r>
      <w:r>
        <w:rPr/>
        <w:t> </w:t>
      </w:r>
      <w:r>
        <w:rPr>
          <w:spacing w:val="-1"/>
        </w:rPr>
        <w:t>Peregrine</w:t>
      </w:r>
      <w:r>
        <w:rPr/>
        <w:t> </w:t>
      </w:r>
      <w:r>
        <w:rPr>
          <w:spacing w:val="-1"/>
        </w:rPr>
        <w:t>unter</w:t>
      </w:r>
      <w:r>
        <w:rPr/>
      </w:r>
    </w:p>
    <w:p>
      <w:pPr>
        <w:pStyle w:val="Heading1"/>
        <w:spacing w:line="240" w:lineRule="auto" w:before="73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0000FF"/>
        </w:rPr>
      </w:r>
      <w:hyperlink r:id="rId6">
        <w:r>
          <w:rPr>
            <w:color w:val="0000FF"/>
            <w:spacing w:val="-1"/>
            <w:u w:val="thick" w:color="0000FF"/>
          </w:rPr>
          <w:t>http://www.psemi.com</w:t>
        </w:r>
        <w:r>
          <w:rPr>
            <w:color w:val="0000FF"/>
          </w:rPr>
        </w:r>
      </w:hyperlink>
      <w:r>
        <w:rPr>
          <w:rFonts w:ascii="Arial"/>
          <w:b w:val="0"/>
          <w:spacing w:val="-1"/>
        </w:rPr>
        <w:t>.</w:t>
      </w: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spacing w:before="74"/>
        <w:ind w:left="1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About</w:t>
      </w:r>
      <w:r>
        <w:rPr>
          <w:rFonts w:ascii="Arial"/>
          <w:b/>
          <w:spacing w:val="-15"/>
          <w:sz w:val="20"/>
        </w:rPr>
        <w:t> </w:t>
      </w:r>
      <w:r>
        <w:rPr>
          <w:rFonts w:ascii="Arial"/>
          <w:b/>
          <w:spacing w:val="-1"/>
          <w:sz w:val="20"/>
        </w:rPr>
        <w:t>Peregrine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z w:val="20"/>
        </w:rPr>
        <w:t>Semiconductor</w:t>
      </w:r>
      <w:r>
        <w:rPr>
          <w:rFonts w:ascii="Arial"/>
          <w:sz w:val="20"/>
        </w:rPr>
      </w:r>
    </w:p>
    <w:p>
      <w:pPr>
        <w:spacing w:line="221" w:lineRule="auto" w:before="17"/>
        <w:ind w:left="139" w:right="531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64.200012pt;margin-top:22.515003pt;width:113.65pt;height:.1pt;mso-position-horizontal-relative:page;mso-position-vertical-relative:paragraph;z-index:-5080" coordorigin="7284,450" coordsize="2273,2">
            <v:shape style="position:absolute;left:7284;top:450;width:2273;height:2" coordorigin="7284,450" coordsize="2273,0" path="m7284,450l9557,450e" filled="false" stroked="true" strokeweight="1.18pt" strokecolor="#0000ff">
              <v:path arrowok="t"/>
            </v:shape>
            <w10:wrap type="none"/>
          </v:group>
        </w:pict>
      </w:r>
      <w:r>
        <w:rPr>
          <w:rFonts w:ascii="Arial" w:hAnsi="Arial"/>
          <w:spacing w:val="-1"/>
          <w:sz w:val="20"/>
        </w:rPr>
        <w:t>Peregrine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Semiconductor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(NASDAQ: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PSMI)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is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fabless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provider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pacing w:val="-1"/>
          <w:sz w:val="20"/>
        </w:rPr>
        <w:t>of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high-performance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radio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frequency</w:t>
      </w:r>
      <w:r>
        <w:rPr>
          <w:rFonts w:ascii="Arial" w:hAnsi="Arial"/>
          <w:spacing w:val="67"/>
          <w:w w:val="99"/>
          <w:sz w:val="20"/>
        </w:rPr>
        <w:t> </w:t>
      </w:r>
      <w:r>
        <w:rPr>
          <w:rFonts w:ascii="Arial" w:hAnsi="Arial"/>
          <w:spacing w:val="-1"/>
          <w:sz w:val="20"/>
        </w:rPr>
        <w:t>integrated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pacing w:val="-1"/>
          <w:sz w:val="20"/>
        </w:rPr>
        <w:t>circuits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(RFICs).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Our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solutions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leverage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our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pacing w:val="-1"/>
          <w:sz w:val="20"/>
        </w:rPr>
        <w:t>proprietary</w:t>
      </w:r>
      <w:r>
        <w:rPr>
          <w:rFonts w:ascii="Arial" w:hAnsi="Arial"/>
          <w:spacing w:val="-7"/>
          <w:sz w:val="20"/>
        </w:rPr>
        <w:t> </w:t>
      </w:r>
      <w:hyperlink r:id="rId13">
        <w:r>
          <w:rPr>
            <w:rFonts w:ascii="Arial" w:hAnsi="Arial"/>
            <w:b/>
            <w:color w:val="0000FF"/>
            <w:sz w:val="20"/>
          </w:rPr>
          <w:t>UltraCMOS</w:t>
        </w:r>
        <w:r>
          <w:rPr>
            <w:rFonts w:ascii="Arial" w:hAnsi="Arial"/>
            <w:b/>
            <w:color w:val="0000FF"/>
            <w:position w:val="10"/>
            <w:sz w:val="13"/>
          </w:rPr>
          <w:t>®</w:t>
        </w:r>
        <w:r>
          <w:rPr>
            <w:rFonts w:ascii="Arial" w:hAnsi="Arial"/>
            <w:b/>
            <w:color w:val="0000FF"/>
            <w:spacing w:val="12"/>
            <w:position w:val="10"/>
            <w:sz w:val="13"/>
          </w:rPr>
          <w:t> </w:t>
        </w:r>
        <w:r>
          <w:rPr>
            <w:rFonts w:ascii="Arial" w:hAnsi="Arial"/>
            <w:b/>
            <w:color w:val="0000FF"/>
            <w:spacing w:val="-1"/>
            <w:sz w:val="20"/>
          </w:rPr>
          <w:t>technology</w:t>
        </w:r>
        <w:r>
          <w:rPr>
            <w:rFonts w:ascii="Arial" w:hAnsi="Arial"/>
            <w:spacing w:val="-1"/>
            <w:sz w:val="20"/>
          </w:rPr>
          <w:t>,</w:t>
        </w:r>
      </w:hyperlink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pacing w:val="-1"/>
          <w:sz w:val="20"/>
        </w:rPr>
        <w:t>an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pacing w:val="-1"/>
          <w:sz w:val="20"/>
        </w:rPr>
        <w:t>ad-</w:t>
      </w:r>
      <w:r>
        <w:rPr>
          <w:rFonts w:ascii="Arial" w:hAnsi="Arial"/>
          <w:spacing w:val="96"/>
          <w:w w:val="99"/>
          <w:sz w:val="20"/>
        </w:rPr>
        <w:t> </w:t>
      </w:r>
      <w:r>
        <w:rPr>
          <w:rFonts w:ascii="Arial" w:hAnsi="Arial"/>
          <w:spacing w:val="-1"/>
          <w:sz w:val="20"/>
        </w:rPr>
        <w:t>vanced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RF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pacing w:val="-1"/>
          <w:sz w:val="20"/>
        </w:rPr>
        <w:t>Silicon-On-Insulator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process.</w:t>
      </w:r>
      <w:r>
        <w:rPr>
          <w:rFonts w:ascii="Arial" w:hAnsi="Arial"/>
          <w:spacing w:val="41"/>
          <w:sz w:val="20"/>
        </w:rPr>
        <w:t> </w:t>
      </w:r>
      <w:r>
        <w:rPr>
          <w:rFonts w:ascii="Arial" w:hAnsi="Arial"/>
          <w:sz w:val="20"/>
        </w:rPr>
        <w:t>Our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pacing w:val="-1"/>
          <w:sz w:val="20"/>
        </w:rPr>
        <w:t>products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pacing w:val="-1"/>
          <w:sz w:val="20"/>
        </w:rPr>
        <w:t>deliver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pacing w:val="-1"/>
          <w:sz w:val="20"/>
        </w:rPr>
        <w:t>what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pacing w:val="-2"/>
          <w:sz w:val="20"/>
        </w:rPr>
        <w:t>we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believe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is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pacing w:val="-1"/>
          <w:sz w:val="20"/>
        </w:rPr>
        <w:t>an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industry-leading</w:t>
      </w:r>
      <w:r>
        <w:rPr>
          <w:rFonts w:ascii="Arial" w:hAnsi="Arial"/>
          <w:sz w:val="20"/>
        </w:rPr>
      </w:r>
    </w:p>
    <w:p>
      <w:pPr>
        <w:spacing w:before="3"/>
        <w:ind w:left="139" w:right="26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combination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of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performance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monolithic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integration,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and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target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broad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range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of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applications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77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aerospace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and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defense,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broadband,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industrial,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mobile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wireless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device,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test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measurement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equipment,</w:t>
      </w:r>
      <w:r>
        <w:rPr>
          <w:rFonts w:ascii="Arial" w:hAnsi="Arial" w:cs="Arial" w:eastAsia="Arial"/>
          <w:spacing w:val="113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and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wireless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infrastructure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markets.</w:t>
      </w:r>
      <w:r>
        <w:rPr>
          <w:rFonts w:ascii="Arial" w:hAnsi="Arial" w:cs="Arial" w:eastAsia="Arial"/>
          <w:spacing w:val="4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Additional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information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is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available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on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Company’s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website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28" w:lineRule="exact" w:before="0"/>
        <w:ind w:left="13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at</w:t>
      </w:r>
      <w:r>
        <w:rPr>
          <w:rFonts w:ascii="Arial"/>
          <w:spacing w:val="-25"/>
          <w:sz w:val="20"/>
        </w:rPr>
        <w:t> </w:t>
      </w:r>
      <w:r>
        <w:rPr>
          <w:rFonts w:ascii="Arial"/>
          <w:b/>
          <w:color w:val="0000FF"/>
          <w:spacing w:val="-25"/>
          <w:sz w:val="20"/>
        </w:rPr>
      </w:r>
      <w:hyperlink r:id="rId6"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http://www.psemi.com</w:t>
        </w:r>
        <w:r>
          <w:rPr>
            <w:rFonts w:ascii="Arial"/>
            <w:b/>
            <w:color w:val="0000FF"/>
            <w:sz w:val="20"/>
          </w:rPr>
        </w:r>
        <w:r>
          <w:rPr>
            <w:rFonts w:ascii="Arial"/>
            <w:spacing w:val="-1"/>
            <w:sz w:val="20"/>
          </w:rPr>
          <w:t>.</w:t>
        </w:r>
        <w:r>
          <w:rPr>
            <w:rFonts w:ascii="Arial"/>
            <w:sz w:val="20"/>
          </w:rPr>
        </w:r>
      </w:hyperlink>
    </w:p>
    <w:p>
      <w:pPr>
        <w:spacing w:line="240" w:lineRule="auto" w:before="7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spacing w:line="240" w:lineRule="auto" w:before="72"/>
        <w:ind w:left="21" w:right="0"/>
        <w:jc w:val="center"/>
        <w:rPr>
          <w:b w:val="0"/>
          <w:bCs w:val="0"/>
        </w:rPr>
      </w:pPr>
      <w:r>
        <w:rPr>
          <w:spacing w:val="-1"/>
        </w:rPr>
        <w:t>***Ende***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pgSz w:w="12240" w:h="15840"/>
          <w:pgMar w:header="722" w:footer="0" w:top="2100" w:bottom="280" w:left="1300" w:right="1320"/>
        </w:sectPr>
      </w:pPr>
    </w:p>
    <w:p>
      <w:pPr>
        <w:spacing w:before="74"/>
        <w:ind w:left="1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Ansprechpartner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für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1"/>
          <w:sz w:val="20"/>
        </w:rPr>
        <w:t>die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pacing w:val="-1"/>
          <w:sz w:val="20"/>
        </w:rPr>
        <w:t>Redaktion:</w:t>
      </w:r>
      <w:r>
        <w:rPr>
          <w:rFonts w:ascii="Arial" w:hAns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  <w:r>
        <w:rPr/>
        <w:br w:type="column"/>
      </w:r>
      <w:r>
        <w:rPr>
          <w:rFonts w:ascii="Arial"/>
          <w:b/>
          <w:sz w:val="26"/>
        </w:rPr>
      </w: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EUROPEAN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HEADQUARTERS: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2100" w:bottom="280" w:left="1300" w:right="1320"/>
          <w:cols w:num="2" w:equalWidth="0">
            <w:col w:w="3503" w:space="1537"/>
            <w:col w:w="4580"/>
          </w:cols>
        </w:sect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tabs>
          <w:tab w:pos="5179" w:val="left" w:leader="none"/>
        </w:tabs>
        <w:spacing w:line="243" w:lineRule="auto" w:before="77"/>
        <w:ind w:left="140" w:right="1103" w:hanging="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Peregrine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Semiconductor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Corporation</w:t>
        <w:tab/>
        <w:t>Peregrine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Semiconductor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Europe</w:t>
      </w:r>
      <w:r>
        <w:rPr>
          <w:rFonts w:ascii="Arial"/>
          <w:b/>
          <w:spacing w:val="81"/>
          <w:sz w:val="18"/>
        </w:rPr>
        <w:t> </w:t>
      </w:r>
      <w:r>
        <w:rPr>
          <w:rFonts w:ascii="Arial"/>
          <w:spacing w:val="-1"/>
          <w:sz w:val="18"/>
        </w:rPr>
        <w:t>Michelle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Ragsdale,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Sr. </w:t>
      </w:r>
      <w:r>
        <w:rPr>
          <w:rFonts w:ascii="Arial"/>
          <w:spacing w:val="-1"/>
          <w:sz w:val="18"/>
        </w:rPr>
        <w:t>Public Relations Generalist</w:t>
        <w:tab/>
        <w:t>Attention: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Mark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Moffat,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Managing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Director</w:t>
      </w:r>
      <w:r>
        <w:rPr>
          <w:rFonts w:ascii="Arial"/>
          <w:spacing w:val="87"/>
          <w:sz w:val="18"/>
        </w:rPr>
        <w:t> </w:t>
      </w:r>
      <w:r>
        <w:rPr>
          <w:rFonts w:ascii="Arial"/>
          <w:spacing w:val="-1"/>
          <w:sz w:val="18"/>
        </w:rPr>
        <w:t>Tel:</w:t>
      </w:r>
      <w:r>
        <w:rPr>
          <w:rFonts w:ascii="Arial"/>
          <w:sz w:val="18"/>
        </w:rPr>
        <w:t> + 1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858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795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0154</w:t>
        <w:tab/>
        <w:t>Merlin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House,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Brunel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1"/>
          <w:sz w:val="18"/>
        </w:rPr>
        <w:t>Way</w:t>
      </w:r>
    </w:p>
    <w:p>
      <w:pPr>
        <w:tabs>
          <w:tab w:pos="5179" w:val="left" w:leader="none"/>
        </w:tabs>
        <w:spacing w:line="206" w:lineRule="exact" w:before="0"/>
        <w:ind w:left="5180" w:right="3024" w:hanging="504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Email:</w:t>
      </w:r>
      <w:r>
        <w:rPr>
          <w:rFonts w:ascii="Arial"/>
          <w:sz w:val="18"/>
        </w:rPr>
        <w:t> </w:t>
      </w:r>
      <w:r>
        <w:rPr>
          <w:rFonts w:ascii="Arial"/>
          <w:color w:val="0000FF"/>
          <w:sz w:val="18"/>
        </w:rPr>
      </w:r>
      <w:hyperlink r:id="rId14">
        <w:r>
          <w:rPr>
            <w:rFonts w:ascii="Arial"/>
            <w:color w:val="0000FF"/>
            <w:spacing w:val="-1"/>
            <w:sz w:val="18"/>
            <w:u w:val="single" w:color="0000FF"/>
          </w:rPr>
          <w:t>mragsdale@psemi.com</w:t>
        </w:r>
        <w:r>
          <w:rPr>
            <w:rFonts w:ascii="Arial"/>
            <w:color w:val="0000FF"/>
            <w:spacing w:val="-1"/>
            <w:sz w:val="18"/>
          </w:rPr>
        </w:r>
      </w:hyperlink>
      <w:r>
        <w:rPr>
          <w:rFonts w:ascii="Arial"/>
          <w:color w:val="0000FF"/>
          <w:spacing w:val="-1"/>
          <w:sz w:val="18"/>
        </w:rPr>
        <w:tab/>
      </w:r>
      <w:r>
        <w:rPr>
          <w:rFonts w:ascii="Arial"/>
          <w:spacing w:val="-1"/>
          <w:sz w:val="18"/>
        </w:rPr>
        <w:t>Theale,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Berkshire</w:t>
      </w:r>
      <w:r>
        <w:rPr>
          <w:rFonts w:ascii="Arial"/>
          <w:spacing w:val="45"/>
          <w:sz w:val="18"/>
        </w:rPr>
        <w:t> </w:t>
      </w:r>
      <w:r>
        <w:rPr>
          <w:rFonts w:ascii="Arial"/>
          <w:spacing w:val="-1"/>
          <w:sz w:val="18"/>
        </w:rPr>
        <w:t>RG7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4AB</w:t>
      </w:r>
    </w:p>
    <w:p>
      <w:pPr>
        <w:tabs>
          <w:tab w:pos="5179" w:val="left" w:leader="none"/>
        </w:tabs>
        <w:spacing w:line="199" w:lineRule="exact"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Peregrine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Semiconductor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Europe</w:t>
        <w:tab/>
      </w:r>
      <w:r>
        <w:rPr>
          <w:rFonts w:ascii="Arial"/>
          <w:spacing w:val="-1"/>
          <w:sz w:val="18"/>
        </w:rPr>
        <w:t>United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Kingdom</w:t>
      </w:r>
    </w:p>
    <w:p>
      <w:pPr>
        <w:tabs>
          <w:tab w:pos="5179" w:val="left" w:leader="none"/>
        </w:tabs>
        <w:spacing w:line="207" w:lineRule="exact" w:before="6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Mark</w:t>
      </w:r>
      <w:r>
        <w:rPr>
          <w:rFonts w:ascii="Arial"/>
          <w:spacing w:val="3"/>
          <w:sz w:val="18"/>
        </w:rPr>
        <w:t> </w:t>
      </w:r>
      <w:r>
        <w:rPr>
          <w:rFonts w:ascii="Arial"/>
          <w:spacing w:val="-1"/>
          <w:sz w:val="18"/>
        </w:rPr>
        <w:t>Moffat,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Managing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Director</w:t>
        <w:tab/>
        <w:t>Tel.</w:t>
      </w:r>
      <w:r>
        <w:rPr>
          <w:rFonts w:ascii="Arial"/>
          <w:sz w:val="18"/>
        </w:rPr>
        <w:t> +44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118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902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6520</w:t>
      </w:r>
    </w:p>
    <w:p>
      <w:pPr>
        <w:spacing w:line="206" w:lineRule="exact"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Tel:</w:t>
      </w:r>
      <w:r>
        <w:rPr>
          <w:rFonts w:ascii="Arial"/>
          <w:sz w:val="18"/>
        </w:rPr>
        <w:t> +44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118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902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6520</w:t>
      </w:r>
    </w:p>
    <w:p>
      <w:pPr>
        <w:spacing w:line="207" w:lineRule="exact"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Email</w:t>
      </w:r>
      <w:hyperlink r:id="rId15">
        <w:r>
          <w:rPr>
            <w:rFonts w:ascii="Arial"/>
            <w:spacing w:val="-1"/>
            <w:sz w:val="18"/>
          </w:rPr>
          <w:t>:</w:t>
        </w:r>
        <w:r>
          <w:rPr>
            <w:rFonts w:ascii="Arial"/>
            <w:sz w:val="18"/>
          </w:rPr>
          <w:t> </w:t>
        </w:r>
        <w:r>
          <w:rPr>
            <w:rFonts w:ascii="Arial"/>
            <w:spacing w:val="-1"/>
            <w:sz w:val="18"/>
          </w:rPr>
          <w:t>mmoffat@psemi.com</w:t>
        </w:r>
      </w:hyperlink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2100" w:bottom="280" w:left="1300" w:right="1320"/>
        </w:sectPr>
      </w:pPr>
    </w:p>
    <w:p>
      <w:pPr>
        <w:spacing w:before="77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Laura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West</w:t>
      </w:r>
    </w:p>
    <w:p>
      <w:pPr>
        <w:spacing w:before="2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Napier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Partnership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Limited</w:t>
      </w:r>
      <w:r>
        <w:rPr>
          <w:rFonts w:ascii="Arial"/>
          <w:spacing w:val="27"/>
          <w:sz w:val="18"/>
        </w:rPr>
        <w:t> </w:t>
      </w:r>
      <w:r>
        <w:rPr>
          <w:rFonts w:ascii="Arial"/>
          <w:spacing w:val="-1"/>
          <w:sz w:val="18"/>
        </w:rPr>
        <w:t>Tel:</w:t>
      </w:r>
      <w:r>
        <w:rPr>
          <w:rFonts w:ascii="Arial"/>
          <w:sz w:val="18"/>
        </w:rPr>
        <w:t> +44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1243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531123</w:t>
      </w:r>
    </w:p>
    <w:p>
      <w:pPr>
        <w:spacing w:line="206" w:lineRule="exact"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Email:</w:t>
      </w:r>
      <w:r>
        <w:rPr>
          <w:rFonts w:ascii="Arial"/>
          <w:sz w:val="18"/>
        </w:rPr>
        <w:t> </w:t>
      </w:r>
      <w:r>
        <w:rPr>
          <w:rFonts w:ascii="Arial"/>
          <w:color w:val="0000FF"/>
          <w:sz w:val="18"/>
        </w:rPr>
      </w:r>
      <w:hyperlink r:id="rId16">
        <w:r>
          <w:rPr>
            <w:rFonts w:ascii="Arial"/>
            <w:color w:val="0000FF"/>
            <w:spacing w:val="-1"/>
            <w:sz w:val="18"/>
            <w:u w:val="single" w:color="0000FF"/>
          </w:rPr>
          <w:t>laura@napier.co.uk</w:t>
        </w:r>
        <w:r>
          <w:rPr>
            <w:rFonts w:ascii="Arial"/>
            <w:color w:val="0000FF"/>
            <w:sz w:val="18"/>
          </w:rPr>
        </w:r>
        <w:r>
          <w:rPr>
            <w:rFonts w:ascii="Arial"/>
            <w:sz w:val="18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144"/>
        <w:ind w:right="0"/>
        <w:jc w:val="left"/>
      </w:pPr>
      <w:r>
        <w:rPr>
          <w:spacing w:val="-1"/>
        </w:rPr>
        <w:t>PS174de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100" w:bottom="280" w:left="1300" w:right="1320"/>
          <w:cols w:num="2" w:equalWidth="0">
            <w:col w:w="2274" w:space="6181"/>
            <w:col w:w="1165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spacing w:before="80"/>
        <w:ind w:left="185" w:right="164" w:hanging="1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Peregrine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Semiconductor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name,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logo,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UltraCMOS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are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registered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trademarks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2"/>
          <w:sz w:val="16"/>
        </w:rPr>
        <w:t>of</w:t>
      </w:r>
      <w:r>
        <w:rPr>
          <w:rFonts w:ascii="Arial"/>
          <w:i/>
          <w:spacing w:val="-1"/>
          <w:sz w:val="16"/>
        </w:rPr>
        <w:t> Peregrine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Semiconductor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Corporation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spacing w:val="65"/>
          <w:sz w:val="16"/>
        </w:rPr>
        <w:t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U.S.A.,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other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countries.</w:t>
      </w:r>
      <w:r>
        <w:rPr>
          <w:rFonts w:ascii="Arial"/>
          <w:i/>
          <w:sz w:val="16"/>
        </w:rPr>
        <w:t>  </w:t>
      </w:r>
      <w:r>
        <w:rPr>
          <w:rFonts w:ascii="Arial"/>
          <w:i/>
          <w:spacing w:val="-2"/>
          <w:sz w:val="16"/>
        </w:rPr>
        <w:t>DuNE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HaRP are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trademarks of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Peregrine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Semiconductor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Corporation</w:t>
      </w:r>
      <w:r>
        <w:rPr>
          <w:rFonts w:ascii="Arial"/>
          <w:i/>
          <w:sz w:val="16"/>
        </w:rPr>
        <w:t> in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U.S.A.,</w:t>
      </w:r>
      <w:r>
        <w:rPr>
          <w:rFonts w:ascii="Arial"/>
          <w:i/>
          <w:spacing w:val="-1"/>
          <w:sz w:val="16"/>
        </w:rPr>
        <w:t> and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other</w:t>
      </w:r>
      <w:r>
        <w:rPr>
          <w:rFonts w:ascii="Arial"/>
          <w:i/>
          <w:spacing w:val="77"/>
          <w:sz w:val="16"/>
        </w:rPr>
        <w:t> </w:t>
      </w:r>
      <w:r>
        <w:rPr>
          <w:rFonts w:ascii="Arial"/>
          <w:i/>
          <w:spacing w:val="-1"/>
          <w:sz w:val="16"/>
        </w:rPr>
        <w:t>countries.</w:t>
      </w:r>
      <w:r>
        <w:rPr>
          <w:rFonts w:ascii="Arial"/>
          <w:i/>
          <w:sz w:val="16"/>
        </w:rPr>
        <w:t>  </w:t>
      </w:r>
      <w:r>
        <w:rPr>
          <w:rFonts w:ascii="Arial"/>
          <w:i/>
          <w:spacing w:val="-1"/>
          <w:sz w:val="16"/>
        </w:rPr>
        <w:t>All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pacing w:val="-2"/>
          <w:sz w:val="16"/>
        </w:rPr>
        <w:t>other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trademarks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are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property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2"/>
          <w:sz w:val="16"/>
        </w:rPr>
        <w:t>of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their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respective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owners.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i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i/>
          <w:sz w:val="16"/>
          <w:szCs w:val="16"/>
        </w:rPr>
      </w:pPr>
    </w:p>
    <w:p>
      <w:pPr>
        <w:spacing w:line="207" w:lineRule="exact" w:before="113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Hi-res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images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available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through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editorial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contact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or </w:t>
      </w:r>
      <w:r>
        <w:rPr>
          <w:rFonts w:ascii="Arial"/>
          <w:b/>
          <w:spacing w:val="-1"/>
          <w:sz w:val="18"/>
        </w:rPr>
        <w:t>Flickr</w:t>
      </w:r>
      <w:r>
        <w:rPr>
          <w:rFonts w:ascii="Arial"/>
          <w:b/>
          <w:sz w:val="18"/>
        </w:rPr>
        <w:t> (feel </w:t>
      </w:r>
      <w:r>
        <w:rPr>
          <w:rFonts w:ascii="Arial"/>
          <w:b/>
          <w:spacing w:val="-1"/>
          <w:sz w:val="18"/>
        </w:rPr>
        <w:t>free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to </w:t>
      </w:r>
      <w:r>
        <w:rPr>
          <w:rFonts w:ascii="Arial"/>
          <w:b/>
          <w:spacing w:val="-1"/>
          <w:sz w:val="18"/>
        </w:rPr>
        <w:t>publish):</w:t>
      </w:r>
      <w:r>
        <w:rPr>
          <w:rFonts w:ascii="Arial"/>
          <w:sz w:val="18"/>
        </w:rPr>
      </w:r>
    </w:p>
    <w:p>
      <w:pPr>
        <w:spacing w:line="206" w:lineRule="exact"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Photo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DTCs</w:t>
      </w:r>
      <w:r>
        <w:rPr>
          <w:rFonts w:ascii="Arial"/>
          <w:spacing w:val="1"/>
          <w:sz w:val="18"/>
        </w:rPr>
        <w:t> </w:t>
      </w:r>
      <w:r>
        <w:rPr>
          <w:rFonts w:ascii="Arial"/>
          <w:b/>
          <w:color w:val="0000FF"/>
          <w:spacing w:val="1"/>
          <w:sz w:val="18"/>
        </w:rPr>
      </w:r>
      <w:hyperlink r:id="rId17">
        <w:r>
          <w:rPr>
            <w:rFonts w:ascii="Arial"/>
            <w:b/>
            <w:color w:val="0000FF"/>
            <w:spacing w:val="-1"/>
            <w:sz w:val="18"/>
            <w:u w:val="thick" w:color="0000FF"/>
          </w:rPr>
          <w:t>http://bit.ly/Ye6Lxx</w:t>
        </w:r>
        <w:r>
          <w:rPr>
            <w:rFonts w:ascii="Arial"/>
            <w:b/>
            <w:color w:val="0000FF"/>
            <w:sz w:val="18"/>
          </w:rPr>
        </w:r>
        <w:r>
          <w:rPr>
            <w:rFonts w:ascii="Arial"/>
            <w:sz w:val="18"/>
          </w:rPr>
        </w:r>
      </w:hyperlink>
    </w:p>
    <w:p>
      <w:pPr>
        <w:spacing w:line="206" w:lineRule="exact"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Block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Diagrams</w:t>
      </w:r>
      <w:r>
        <w:rPr>
          <w:rFonts w:ascii="Arial"/>
          <w:spacing w:val="1"/>
          <w:sz w:val="18"/>
        </w:rPr>
        <w:t> </w:t>
      </w:r>
      <w:r>
        <w:rPr>
          <w:rFonts w:ascii="Arial"/>
          <w:b/>
          <w:color w:val="0000FF"/>
          <w:spacing w:val="1"/>
          <w:sz w:val="18"/>
        </w:rPr>
      </w:r>
      <w:hyperlink r:id="rId18">
        <w:r>
          <w:rPr>
            <w:rFonts w:ascii="Arial"/>
            <w:b/>
            <w:color w:val="0000FF"/>
            <w:spacing w:val="-1"/>
            <w:sz w:val="18"/>
            <w:u w:val="thick" w:color="0000FF"/>
          </w:rPr>
          <w:t>http://bit.ly/WZF6kl</w:t>
        </w:r>
        <w:r>
          <w:rPr>
            <w:rFonts w:ascii="Arial"/>
            <w:b/>
            <w:color w:val="0000FF"/>
            <w:sz w:val="18"/>
          </w:rPr>
        </w:r>
        <w:r>
          <w:rPr>
            <w:rFonts w:ascii="Arial"/>
            <w:spacing w:val="-1"/>
            <w:sz w:val="18"/>
          </w:rPr>
          <w:t>,</w:t>
        </w:r>
      </w:hyperlink>
      <w:r>
        <w:rPr>
          <w:rFonts w:ascii="Arial"/>
          <w:spacing w:val="-2"/>
          <w:sz w:val="18"/>
        </w:rPr>
        <w:t> </w:t>
      </w:r>
      <w:hyperlink r:id="rId19">
        <w:r>
          <w:rPr>
            <w:rFonts w:ascii="Arial"/>
            <w:b/>
            <w:color w:val="0000FF"/>
            <w:spacing w:val="-2"/>
            <w:sz w:val="18"/>
          </w:rPr>
        </w:r>
        <w:r>
          <w:rPr>
            <w:rFonts w:ascii="Arial"/>
            <w:b/>
            <w:color w:val="0000FF"/>
            <w:spacing w:val="-1"/>
            <w:sz w:val="18"/>
            <w:u w:val="thick" w:color="0000FF"/>
          </w:rPr>
          <w:t>http://bit.ly/Y6fPqy</w:t>
        </w:r>
        <w:r>
          <w:rPr>
            <w:rFonts w:ascii="Arial"/>
            <w:b/>
            <w:color w:val="0000FF"/>
            <w:sz w:val="18"/>
          </w:rPr>
        </w:r>
        <w:r>
          <w:rPr>
            <w:rFonts w:ascii="Arial"/>
            <w:spacing w:val="-1"/>
            <w:sz w:val="18"/>
          </w:rPr>
          <w:t>,</w:t>
        </w:r>
      </w:hyperlink>
      <w:r>
        <w:rPr>
          <w:rFonts w:ascii="Arial"/>
          <w:sz w:val="18"/>
        </w:rPr>
        <w:t> </w:t>
      </w:r>
      <w:hyperlink r:id="rId20">
        <w:r>
          <w:rPr>
            <w:rFonts w:ascii="Arial"/>
            <w:b/>
            <w:color w:val="0000FF"/>
            <w:sz w:val="18"/>
          </w:rPr>
        </w:r>
        <w:r>
          <w:rPr>
            <w:rFonts w:ascii="Arial"/>
            <w:b/>
            <w:color w:val="0000FF"/>
            <w:spacing w:val="-1"/>
            <w:sz w:val="18"/>
            <w:u w:val="thick" w:color="0000FF"/>
          </w:rPr>
          <w:t>http://bit.ly/UZQppU</w:t>
        </w:r>
        <w:r>
          <w:rPr>
            <w:rFonts w:ascii="Arial"/>
            <w:b/>
            <w:color w:val="0000FF"/>
            <w:sz w:val="18"/>
          </w:rPr>
        </w:r>
        <w:r>
          <w:rPr>
            <w:rFonts w:ascii="Arial"/>
            <w:sz w:val="18"/>
          </w:rPr>
        </w:r>
      </w:hyperlink>
    </w:p>
    <w:p>
      <w:pPr>
        <w:spacing w:line="206" w:lineRule="exact"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Evaluation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Kit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Photos</w:t>
      </w:r>
      <w:r>
        <w:rPr>
          <w:rFonts w:ascii="Arial"/>
          <w:spacing w:val="1"/>
          <w:sz w:val="18"/>
        </w:rPr>
        <w:t> </w:t>
      </w:r>
      <w:r>
        <w:rPr>
          <w:rFonts w:ascii="Arial"/>
          <w:b/>
          <w:color w:val="0000FF"/>
          <w:spacing w:val="1"/>
          <w:sz w:val="18"/>
        </w:rPr>
      </w:r>
      <w:hyperlink r:id="rId21">
        <w:r>
          <w:rPr>
            <w:rFonts w:ascii="Arial"/>
            <w:b/>
            <w:color w:val="0000FF"/>
            <w:spacing w:val="-1"/>
            <w:sz w:val="18"/>
            <w:u w:val="thick" w:color="0000FF"/>
          </w:rPr>
          <w:t>http://bit.ly/UNz1aA</w:t>
        </w:r>
        <w:r>
          <w:rPr>
            <w:rFonts w:ascii="Arial"/>
            <w:b/>
            <w:color w:val="0000FF"/>
            <w:sz w:val="18"/>
          </w:rPr>
        </w:r>
        <w:r>
          <w:rPr>
            <w:rFonts w:ascii="Arial"/>
            <w:spacing w:val="-1"/>
            <w:sz w:val="18"/>
          </w:rPr>
          <w:t>,</w:t>
        </w:r>
      </w:hyperlink>
      <w:r>
        <w:rPr>
          <w:rFonts w:ascii="Arial"/>
          <w:sz w:val="18"/>
        </w:rPr>
        <w:t> </w:t>
      </w:r>
      <w:hyperlink r:id="rId22">
        <w:r>
          <w:rPr>
            <w:rFonts w:ascii="Arial"/>
            <w:b/>
            <w:color w:val="0000FF"/>
            <w:sz w:val="18"/>
          </w:rPr>
        </w:r>
        <w:r>
          <w:rPr>
            <w:rFonts w:ascii="Arial"/>
            <w:b/>
            <w:color w:val="0000FF"/>
            <w:spacing w:val="-1"/>
            <w:sz w:val="18"/>
            <w:u w:val="thick" w:color="0000FF"/>
          </w:rPr>
          <w:t>http://bit.ly/XPaRIz</w:t>
        </w:r>
        <w:r>
          <w:rPr>
            <w:rFonts w:ascii="Arial"/>
            <w:b/>
            <w:color w:val="0000FF"/>
            <w:sz w:val="18"/>
          </w:rPr>
        </w:r>
        <w:r>
          <w:rPr>
            <w:rFonts w:ascii="Arial"/>
            <w:sz w:val="18"/>
          </w:rPr>
        </w:r>
      </w:hyperlink>
    </w:p>
    <w:p>
      <w:pPr>
        <w:spacing w:line="207" w:lineRule="exact"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Product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Features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Graphics</w:t>
      </w:r>
      <w:r>
        <w:rPr>
          <w:rFonts w:ascii="Arial"/>
          <w:spacing w:val="1"/>
          <w:sz w:val="18"/>
        </w:rPr>
        <w:t> </w:t>
      </w:r>
      <w:r>
        <w:rPr>
          <w:rFonts w:ascii="Arial"/>
          <w:b/>
          <w:color w:val="0000FF"/>
          <w:spacing w:val="1"/>
          <w:sz w:val="18"/>
        </w:rPr>
      </w:r>
      <w:hyperlink r:id="rId23">
        <w:r>
          <w:rPr>
            <w:rFonts w:ascii="Arial"/>
            <w:b/>
            <w:color w:val="0000FF"/>
            <w:spacing w:val="-1"/>
            <w:sz w:val="18"/>
            <w:u w:val="thick" w:color="0000FF"/>
          </w:rPr>
          <w:t>http://bit.ly/Wf88sh</w:t>
        </w:r>
        <w:r>
          <w:rPr>
            <w:rFonts w:ascii="Arial"/>
            <w:b/>
            <w:color w:val="0000FF"/>
            <w:sz w:val="18"/>
          </w:rPr>
        </w:r>
        <w:r>
          <w:rPr>
            <w:rFonts w:ascii="Arial"/>
            <w:spacing w:val="-1"/>
            <w:sz w:val="18"/>
          </w:rPr>
          <w:t>,</w:t>
        </w:r>
      </w:hyperlink>
      <w:r>
        <w:rPr>
          <w:rFonts w:ascii="Arial"/>
          <w:sz w:val="18"/>
        </w:rPr>
        <w:t> </w:t>
      </w:r>
      <w:hyperlink r:id="rId24">
        <w:r>
          <w:rPr>
            <w:rFonts w:ascii="Arial"/>
            <w:b/>
            <w:color w:val="0000FF"/>
            <w:sz w:val="18"/>
          </w:rPr>
        </w:r>
        <w:r>
          <w:rPr>
            <w:rFonts w:ascii="Arial"/>
            <w:b/>
            <w:color w:val="0000FF"/>
            <w:spacing w:val="-1"/>
            <w:sz w:val="18"/>
            <w:u w:val="thick" w:color="0000FF"/>
          </w:rPr>
          <w:t>http://bit.ly/Xucvjq</w:t>
        </w:r>
        <w:r>
          <w:rPr>
            <w:rFonts w:ascii="Arial"/>
            <w:b/>
            <w:color w:val="0000FF"/>
            <w:sz w:val="18"/>
          </w:rPr>
        </w:r>
        <w:r>
          <w:rPr>
            <w:rFonts w:ascii="Arial"/>
            <w:sz w:val="18"/>
          </w:rPr>
        </w:r>
      </w:hyperlink>
    </w:p>
    <w:sectPr>
      <w:type w:val="continuous"/>
      <w:pgSz w:w="12240" w:h="15840"/>
      <w:pgMar w:top="210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32.978638pt;margin-top:36.080002pt;width:207.099351pt;height:69.349494pt;mso-position-horizontal-relative:page;mso-position-vertical-relative:page;z-index:-5104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199997pt;margin-top:61.121292pt;width:162.15pt;height:22.05pt;mso-position-horizontal-relative:page;mso-position-vertical-relative:page;z-index:-5080" type="#_x0000_t202" filled="false" stroked="false">
          <v:textbox inset="0,0,0,0">
            <w:txbxContent>
              <w:p>
                <w:pPr>
                  <w:spacing w:line="43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40"/>
                    <w:szCs w:val="40"/>
                  </w:rPr>
                </w:pPr>
                <w:r>
                  <w:rPr>
                    <w:rFonts w:ascii="Arial"/>
                    <w:b/>
                    <w:sz w:val="40"/>
                  </w:rPr>
                  <w:t>NEWS</w:t>
                </w:r>
                <w:r>
                  <w:rPr>
                    <w:rFonts w:ascii="Arial"/>
                    <w:b/>
                    <w:spacing w:val="-2"/>
                    <w:sz w:val="40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40"/>
                  </w:rPr>
                  <w:t>RELEASE</w:t>
                </w:r>
                <w:r>
                  <w:rPr>
                    <w:rFonts w:ascii="Arial"/>
                    <w:sz w:val="4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psemi.com/" TargetMode="External"/><Relationship Id="rId7" Type="http://schemas.openxmlformats.org/officeDocument/2006/relationships/hyperlink" Target="http://www.mobileworldcongress.com/" TargetMode="External"/><Relationship Id="rId8" Type="http://schemas.openxmlformats.org/officeDocument/2006/relationships/hyperlink" Target="http://www.psemi.com/content/ultracmos-process/dune.php" TargetMode="External"/><Relationship Id="rId9" Type="http://schemas.openxmlformats.org/officeDocument/2006/relationships/hyperlink" Target="http://www.psemi.com/index.php" TargetMode="External"/><Relationship Id="rId10" Type="http://schemas.openxmlformats.org/officeDocument/2006/relationships/hyperlink" Target="http://www.psemi.com/content/ultracmos/ultracmos_process_tech.html" TargetMode="External"/><Relationship Id="rId11" Type="http://schemas.openxmlformats.org/officeDocument/2006/relationships/hyperlink" Target="http://www.psemi.com/content/ultracmos/ultracmos_harp.html" TargetMode="External"/><Relationship Id="rId12" Type="http://schemas.openxmlformats.org/officeDocument/2006/relationships/hyperlink" Target="http://www.psemi.com/content/contact/contact_direct_sales.html" TargetMode="External"/><Relationship Id="rId13" Type="http://schemas.openxmlformats.org/officeDocument/2006/relationships/hyperlink" Target="http://psemi.com/content/ultracmos/ultracmos_process_tech.html" TargetMode="External"/><Relationship Id="rId14" Type="http://schemas.openxmlformats.org/officeDocument/2006/relationships/hyperlink" Target="mailto:mragsdale@psemi.com" TargetMode="External"/><Relationship Id="rId15" Type="http://schemas.openxmlformats.org/officeDocument/2006/relationships/hyperlink" Target="mailto:mmoffat@psemi.com" TargetMode="External"/><Relationship Id="rId16" Type="http://schemas.openxmlformats.org/officeDocument/2006/relationships/hyperlink" Target="mailto:suzy@napier.co.uk" TargetMode="External"/><Relationship Id="rId17" Type="http://schemas.openxmlformats.org/officeDocument/2006/relationships/hyperlink" Target="http://bit.ly/Ye6Lxx" TargetMode="External"/><Relationship Id="rId18" Type="http://schemas.openxmlformats.org/officeDocument/2006/relationships/hyperlink" Target="http://bit.ly/WZF6kl" TargetMode="External"/><Relationship Id="rId19" Type="http://schemas.openxmlformats.org/officeDocument/2006/relationships/hyperlink" Target="http://bit.ly/Y6fPqy" TargetMode="External"/><Relationship Id="rId20" Type="http://schemas.openxmlformats.org/officeDocument/2006/relationships/hyperlink" Target="http://bit.ly/UZQppU" TargetMode="External"/><Relationship Id="rId21" Type="http://schemas.openxmlformats.org/officeDocument/2006/relationships/hyperlink" Target="http://bit.ly/UNz1aA" TargetMode="External"/><Relationship Id="rId22" Type="http://schemas.openxmlformats.org/officeDocument/2006/relationships/hyperlink" Target="http://bit.ly/XPaRIz" TargetMode="External"/><Relationship Id="rId23" Type="http://schemas.openxmlformats.org/officeDocument/2006/relationships/hyperlink" Target="http://bit.ly/Wf88sh" TargetMode="External"/><Relationship Id="rId24" Type="http://schemas.openxmlformats.org/officeDocument/2006/relationships/hyperlink" Target="http://bit.ly/Xucvjq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CTrotto</dc:creator>
  <dc:title>Peregrine Semiconductor Corp</dc:title>
  <dcterms:created xsi:type="dcterms:W3CDTF">2014-11-04T16:09:45Z</dcterms:created>
  <dcterms:modified xsi:type="dcterms:W3CDTF">2014-11-04T16:09:45Z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LastSaved">
    <vt:filetime>2014-11-05T00:00:00Z</vt:filetime>
  </property>
</Properties>
</file>